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41E29" w14:textId="77777777" w:rsidR="00B80DB6" w:rsidRPr="00EC3527" w:rsidRDefault="00B80DB6" w:rsidP="00B80DB6">
      <w:pPr>
        <w:rPr>
          <w:b/>
        </w:rPr>
      </w:pPr>
      <w:r w:rsidRPr="00EC3527">
        <w:rPr>
          <w:b/>
        </w:rPr>
        <w:t>District 6710</w:t>
      </w:r>
    </w:p>
    <w:p w14:paraId="49C5ED80" w14:textId="77777777" w:rsidR="00B80DB6" w:rsidRPr="00EC3527" w:rsidRDefault="00B80DB6" w:rsidP="00B80DB6">
      <w:pPr>
        <w:rPr>
          <w:b/>
        </w:rPr>
      </w:pPr>
      <w:r w:rsidRPr="00EC3527">
        <w:rPr>
          <w:b/>
        </w:rPr>
        <w:t>Organized December 1922</w:t>
      </w:r>
    </w:p>
    <w:p w14:paraId="493522D6" w14:textId="77777777" w:rsidR="00B80DB6" w:rsidRPr="00EC3527" w:rsidRDefault="00B80DB6" w:rsidP="00B80DB6">
      <w:pPr>
        <w:rPr>
          <w:b/>
        </w:rPr>
      </w:pPr>
      <w:r w:rsidRPr="00EC3527">
        <w:rPr>
          <w:b/>
        </w:rPr>
        <w:t>Service Above Self</w:t>
      </w:r>
    </w:p>
    <w:p w14:paraId="168655B2" w14:textId="77777777" w:rsidR="00B80DB6" w:rsidRPr="00EC3527" w:rsidRDefault="00B80DB6" w:rsidP="00B80DB6">
      <w:pPr>
        <w:rPr>
          <w:b/>
        </w:rPr>
      </w:pPr>
      <w:r>
        <w:rPr>
          <w:b/>
        </w:rPr>
        <w:t xml:space="preserve">Vol. No. </w:t>
      </w:r>
      <w:proofErr w:type="gramStart"/>
      <w:r>
        <w:rPr>
          <w:b/>
        </w:rPr>
        <w:t>L  Issue</w:t>
      </w:r>
      <w:proofErr w:type="gramEnd"/>
      <w:r>
        <w:rPr>
          <w:b/>
        </w:rPr>
        <w:t xml:space="preserve"> No. 36</w:t>
      </w:r>
      <w:r w:rsidRPr="00EC3527">
        <w:rPr>
          <w:b/>
        </w:rPr>
        <w:tab/>
      </w:r>
      <w:r w:rsidRPr="00EC3527">
        <w:rPr>
          <w:b/>
        </w:rPr>
        <w:tab/>
      </w:r>
    </w:p>
    <w:p w14:paraId="3A923AFF" w14:textId="77777777" w:rsidR="00B80DB6" w:rsidRPr="00EC3527" w:rsidRDefault="00B80DB6" w:rsidP="00B80DB6">
      <w:pPr>
        <w:rPr>
          <w:b/>
        </w:rPr>
      </w:pPr>
      <w:r w:rsidRPr="00EC3527">
        <w:rPr>
          <w:b/>
        </w:rPr>
        <w:tab/>
      </w:r>
    </w:p>
    <w:p w14:paraId="16EE1E5C" w14:textId="77777777" w:rsidR="00B80DB6" w:rsidRDefault="00B80DB6" w:rsidP="00B80DB6">
      <w:pPr>
        <w:rPr>
          <w:b/>
        </w:rPr>
      </w:pPr>
      <w:r>
        <w:rPr>
          <w:b/>
        </w:rPr>
        <w:t>September 3, 2025</w:t>
      </w:r>
    </w:p>
    <w:p w14:paraId="480F5B1B" w14:textId="77777777" w:rsidR="00B80DB6" w:rsidRDefault="00B80DB6" w:rsidP="00B80DB6">
      <w:pPr>
        <w:rPr>
          <w:b/>
        </w:rPr>
      </w:pPr>
    </w:p>
    <w:p w14:paraId="1026F0AE" w14:textId="77777777" w:rsidR="00B80DB6" w:rsidRDefault="00B80DB6" w:rsidP="00B80DB6">
      <w:pPr>
        <w:rPr>
          <w:b/>
        </w:rPr>
      </w:pPr>
      <w:r>
        <w:rPr>
          <w:b/>
        </w:rPr>
        <w:t>Next Week’s Meeting…</w:t>
      </w:r>
    </w:p>
    <w:p w14:paraId="40EBFCD5" w14:textId="77777777" w:rsidR="00B3381B" w:rsidRDefault="00B3381B"/>
    <w:p w14:paraId="384F4501" w14:textId="77777777" w:rsidR="00A4787A" w:rsidRDefault="00A4787A">
      <w:r>
        <w:rPr>
          <w:noProof/>
        </w:rPr>
        <w:drawing>
          <wp:inline distT="0" distB="0" distL="0" distR="0" wp14:anchorId="7BD8895F" wp14:editId="3D1AF953">
            <wp:extent cx="1419225" cy="1524000"/>
            <wp:effectExtent l="0" t="0" r="9525" b="0"/>
            <wp:docPr id="5" name="Picture 5" descr="C:\Users\Paula\Downloads\Teena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ula\Downloads\Teena 201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1524000"/>
                    </a:xfrm>
                    <a:prstGeom prst="rect">
                      <a:avLst/>
                    </a:prstGeom>
                    <a:noFill/>
                    <a:ln>
                      <a:noFill/>
                    </a:ln>
                  </pic:spPr>
                </pic:pic>
              </a:graphicData>
            </a:graphic>
          </wp:inline>
        </w:drawing>
      </w:r>
    </w:p>
    <w:p w14:paraId="54171818" w14:textId="77777777" w:rsidR="00A4787A" w:rsidRDefault="00A4787A"/>
    <w:p w14:paraId="15043DAB" w14:textId="77777777" w:rsidR="00A4787A" w:rsidRPr="00A4787A" w:rsidRDefault="00A4787A">
      <w:pPr>
        <w:rPr>
          <w:b/>
        </w:rPr>
      </w:pPr>
      <w:r>
        <w:rPr>
          <w:b/>
        </w:rPr>
        <w:t xml:space="preserve">Teena Halbig </w:t>
      </w:r>
    </w:p>
    <w:p w14:paraId="5EBE80A4" w14:textId="77777777" w:rsidR="00B80DB6" w:rsidRDefault="00B80DB6"/>
    <w:p w14:paraId="4D5A0445" w14:textId="77777777" w:rsidR="00A4787A" w:rsidRPr="00A4787A" w:rsidRDefault="00A4787A" w:rsidP="00A4787A">
      <w:pPr>
        <w:pStyle w:val="yiv3126400313msonormal"/>
        <w:shd w:val="clear" w:color="auto" w:fill="FFFFFF"/>
        <w:spacing w:before="0" w:beforeAutospacing="0" w:after="0" w:afterAutospacing="0"/>
        <w:rPr>
          <w:rFonts w:ascii="Arial" w:hAnsi="Arial" w:cs="Arial"/>
          <w:color w:val="1D2228"/>
          <w:spacing w:val="-5"/>
          <w:sz w:val="20"/>
          <w:szCs w:val="20"/>
        </w:rPr>
      </w:pPr>
      <w:r w:rsidRPr="00A4787A">
        <w:rPr>
          <w:rFonts w:ascii="Arial" w:hAnsi="Arial" w:cs="Arial"/>
          <w:bCs/>
          <w:color w:val="26282A"/>
          <w:spacing w:val="-5"/>
          <w:sz w:val="20"/>
          <w:szCs w:val="20"/>
        </w:rPr>
        <w:t>Teena Halbig has a scientific background - graduating from University of Louisville with a B.S. degree and a Certificate in Medical Technology.  She worked 20 years in the medical field in research at University of Louisville and as a Microbiologist and Virology Supervisor at </w:t>
      </w:r>
      <w:r w:rsidRPr="00A4787A">
        <w:rPr>
          <w:rFonts w:ascii="Arial" w:hAnsi="Arial" w:cs="Arial"/>
          <w:bCs/>
          <w:color w:val="000000"/>
          <w:spacing w:val="-5"/>
          <w:sz w:val="20"/>
          <w:szCs w:val="20"/>
        </w:rPr>
        <w:t>Jewish Hospital in Louisville</w:t>
      </w:r>
      <w:r w:rsidRPr="00A4787A">
        <w:rPr>
          <w:rFonts w:ascii="Arial" w:hAnsi="Arial" w:cs="Arial"/>
          <w:bCs/>
          <w:color w:val="26282A"/>
          <w:spacing w:val="-5"/>
          <w:sz w:val="20"/>
          <w:szCs w:val="20"/>
        </w:rPr>
        <w:t>. </w:t>
      </w:r>
    </w:p>
    <w:p w14:paraId="1162AC1A" w14:textId="77777777" w:rsidR="00A4787A" w:rsidRPr="00A4787A" w:rsidRDefault="00A4787A" w:rsidP="00A4787A">
      <w:pPr>
        <w:pStyle w:val="yiv3126400313msonormal"/>
        <w:shd w:val="clear" w:color="auto" w:fill="FFFFFF"/>
        <w:spacing w:before="0" w:beforeAutospacing="0" w:after="0" w:afterAutospacing="0"/>
        <w:rPr>
          <w:rFonts w:ascii="Arial" w:hAnsi="Arial" w:cs="Arial"/>
          <w:color w:val="1D2228"/>
          <w:spacing w:val="-5"/>
          <w:sz w:val="20"/>
          <w:szCs w:val="20"/>
        </w:rPr>
      </w:pPr>
      <w:r w:rsidRPr="00A4787A">
        <w:rPr>
          <w:rFonts w:ascii="Arial" w:hAnsi="Arial" w:cs="Arial"/>
          <w:bCs/>
          <w:color w:val="26282A"/>
          <w:spacing w:val="-5"/>
          <w:sz w:val="20"/>
          <w:szCs w:val="20"/>
        </w:rPr>
        <w:t>She began nonprofit works in 1991 to work on clean water issues because cleaner water means better health. Her journey has let her to being recruited to Rotary by Bill Miller a few years ago to become a RC of Frankfort member until her husband needed a shoulder replacement. This caused her to transfer her Rotary membership to RC of Louisville Suburban.</w:t>
      </w:r>
    </w:p>
    <w:p w14:paraId="11711D8A" w14:textId="77777777" w:rsidR="00A4787A" w:rsidRPr="00A4787A" w:rsidRDefault="00A4787A" w:rsidP="00A4787A">
      <w:pPr>
        <w:pStyle w:val="yiv3126400313msonormal"/>
        <w:shd w:val="clear" w:color="auto" w:fill="FFFFFF"/>
        <w:spacing w:before="0" w:beforeAutospacing="0" w:after="0" w:afterAutospacing="0"/>
        <w:rPr>
          <w:rFonts w:ascii="Arial" w:hAnsi="Arial" w:cs="Arial"/>
          <w:color w:val="1D2228"/>
          <w:spacing w:val="-5"/>
          <w:sz w:val="20"/>
          <w:szCs w:val="20"/>
        </w:rPr>
      </w:pPr>
      <w:r w:rsidRPr="00A4787A">
        <w:rPr>
          <w:rFonts w:ascii="Arial" w:hAnsi="Arial" w:cs="Arial"/>
          <w:bCs/>
          <w:color w:val="26282A"/>
          <w:spacing w:val="-5"/>
          <w:sz w:val="20"/>
          <w:szCs w:val="20"/>
        </w:rPr>
        <w:t xml:space="preserve">On 5-7-25, Teena received her first Paul Harris pin and certificate. She is RC of Louisville </w:t>
      </w:r>
      <w:proofErr w:type="gramStart"/>
      <w:r w:rsidRPr="00A4787A">
        <w:rPr>
          <w:rFonts w:ascii="Arial" w:hAnsi="Arial" w:cs="Arial"/>
          <w:bCs/>
          <w:color w:val="26282A"/>
          <w:spacing w:val="-5"/>
          <w:sz w:val="20"/>
          <w:szCs w:val="20"/>
        </w:rPr>
        <w:t>Suburban  Chair</w:t>
      </w:r>
      <w:proofErr w:type="gramEnd"/>
      <w:r w:rsidRPr="00A4787A">
        <w:rPr>
          <w:rFonts w:ascii="Arial" w:hAnsi="Arial" w:cs="Arial"/>
          <w:bCs/>
          <w:color w:val="26282A"/>
          <w:spacing w:val="-5"/>
          <w:sz w:val="20"/>
          <w:szCs w:val="20"/>
        </w:rPr>
        <w:t xml:space="preserve"> of International Services Committee and RCLS Chair of Water for Goma in the Democratic Republic of the Congo Global Grant. </w:t>
      </w:r>
    </w:p>
    <w:p w14:paraId="3B870489" w14:textId="77777777" w:rsidR="00A4787A" w:rsidRPr="00A4787A" w:rsidRDefault="00A4787A" w:rsidP="00A4787A">
      <w:pPr>
        <w:pStyle w:val="yiv3126400313msonormal"/>
        <w:shd w:val="clear" w:color="auto" w:fill="FFFFFF"/>
        <w:spacing w:before="0" w:beforeAutospacing="0" w:after="0" w:afterAutospacing="0"/>
        <w:rPr>
          <w:rFonts w:ascii="Arial" w:hAnsi="Arial" w:cs="Arial"/>
          <w:color w:val="1D2228"/>
          <w:spacing w:val="-5"/>
          <w:sz w:val="20"/>
          <w:szCs w:val="20"/>
        </w:rPr>
      </w:pPr>
      <w:r>
        <w:rPr>
          <w:rFonts w:ascii="Arial" w:hAnsi="Arial" w:cs="Arial"/>
          <w:bCs/>
          <w:color w:val="26282A"/>
          <w:spacing w:val="-5"/>
          <w:sz w:val="20"/>
          <w:szCs w:val="20"/>
        </w:rPr>
        <w:t> </w:t>
      </w:r>
      <w:r w:rsidRPr="00A4787A">
        <w:rPr>
          <w:rFonts w:ascii="Arial" w:hAnsi="Arial" w:cs="Arial"/>
          <w:bCs/>
          <w:color w:val="26282A"/>
          <w:spacing w:val="-5"/>
          <w:sz w:val="20"/>
          <w:szCs w:val="20"/>
        </w:rPr>
        <w:t>Teena is here today to talk about the Rotary Club of Louisville Suburban's Global Grant Project to get Water for Africa - specifically in Goma in the Democratic Republic of the Congo and to ask support from our club.</w:t>
      </w:r>
    </w:p>
    <w:p w14:paraId="45C5C799" w14:textId="77777777" w:rsidR="00B80DB6" w:rsidRPr="00A4787A" w:rsidRDefault="00A4787A" w:rsidP="00A4787A">
      <w:pPr>
        <w:pStyle w:val="yiv3126400313msonormal"/>
        <w:shd w:val="clear" w:color="auto" w:fill="FFFFFF"/>
        <w:spacing w:before="0" w:beforeAutospacing="0" w:after="0" w:afterAutospacing="0"/>
        <w:rPr>
          <w:rFonts w:ascii="Arial" w:hAnsi="Arial" w:cs="Arial"/>
          <w:color w:val="1D2228"/>
          <w:spacing w:val="-5"/>
          <w:sz w:val="20"/>
          <w:szCs w:val="20"/>
        </w:rPr>
      </w:pPr>
      <w:r w:rsidRPr="00A4787A">
        <w:rPr>
          <w:rFonts w:ascii="Arial" w:hAnsi="Arial" w:cs="Arial"/>
          <w:color w:val="26282A"/>
          <w:spacing w:val="-5"/>
          <w:sz w:val="20"/>
          <w:szCs w:val="20"/>
        </w:rPr>
        <w:t>             </w:t>
      </w:r>
    </w:p>
    <w:p w14:paraId="4F870B87" w14:textId="77777777" w:rsidR="00B80DB6" w:rsidRPr="00EC3527" w:rsidRDefault="00B80DB6" w:rsidP="00B80DB6">
      <w:pPr>
        <w:rPr>
          <w:b/>
        </w:rPr>
      </w:pPr>
      <w:r w:rsidRPr="00EC3527">
        <w:rPr>
          <w:b/>
        </w:rPr>
        <w:t>Openi</w:t>
      </w:r>
      <w:r>
        <w:rPr>
          <w:b/>
        </w:rPr>
        <w:t>ng Exercise and Greeter September 10, 2025</w:t>
      </w:r>
    </w:p>
    <w:p w14:paraId="0AD216CF" w14:textId="77777777" w:rsidR="00B80DB6" w:rsidRDefault="00B80DB6" w:rsidP="00B80DB6"/>
    <w:p w14:paraId="38C1B1BB" w14:textId="77777777" w:rsidR="00B80DB6" w:rsidRDefault="00B80DB6" w:rsidP="00B80DB6">
      <w:r>
        <w:t>Opening exercise will be Miranda Marston</w:t>
      </w:r>
    </w:p>
    <w:p w14:paraId="79CC250D" w14:textId="77777777" w:rsidR="00B80DB6" w:rsidRDefault="00B80DB6" w:rsidP="00B80DB6">
      <w:r>
        <w:t xml:space="preserve">Greeter will be Dave Weller </w:t>
      </w:r>
    </w:p>
    <w:p w14:paraId="27B666ED" w14:textId="77777777" w:rsidR="00B80DB6" w:rsidRDefault="00B80DB6" w:rsidP="00B80DB6"/>
    <w:p w14:paraId="1B9747AD" w14:textId="77777777" w:rsidR="00B80DB6" w:rsidRDefault="00B80DB6" w:rsidP="00B80DB6">
      <w:pPr>
        <w:rPr>
          <w:b/>
        </w:rPr>
      </w:pPr>
      <w:r>
        <w:rPr>
          <w:b/>
        </w:rPr>
        <w:t xml:space="preserve">Happy Birthday </w:t>
      </w:r>
    </w:p>
    <w:p w14:paraId="15A56675" w14:textId="77777777" w:rsidR="00B80DB6" w:rsidRDefault="00B80DB6" w:rsidP="00B80DB6">
      <w:pPr>
        <w:rPr>
          <w:b/>
        </w:rPr>
      </w:pPr>
    </w:p>
    <w:p w14:paraId="0558493C" w14:textId="77777777" w:rsidR="00B80DB6" w:rsidRPr="00B80DB6" w:rsidRDefault="00B80DB6" w:rsidP="00B80DB6">
      <w:r>
        <w:t xml:space="preserve">Happy Birthday to the following Rotarians who will celebrate their birthdays in September:  Miranda Marston, Paula Rarden, Sherry Sebastian and Richard Taylor. </w:t>
      </w:r>
    </w:p>
    <w:p w14:paraId="26FE3527" w14:textId="77777777" w:rsidR="00B80DB6" w:rsidRDefault="00B80DB6" w:rsidP="00B80DB6"/>
    <w:p w14:paraId="0149CF0C" w14:textId="77777777" w:rsidR="00862323" w:rsidRDefault="00862323" w:rsidP="00B80DB6">
      <w:pPr>
        <w:rPr>
          <w:b/>
        </w:rPr>
      </w:pPr>
      <w:r>
        <w:rPr>
          <w:b/>
        </w:rPr>
        <w:t>Rotary Shirt Order</w:t>
      </w:r>
    </w:p>
    <w:p w14:paraId="0798A37B" w14:textId="77777777" w:rsidR="00862323" w:rsidRDefault="00862323" w:rsidP="00B80DB6">
      <w:pPr>
        <w:rPr>
          <w:b/>
        </w:rPr>
      </w:pPr>
    </w:p>
    <w:p w14:paraId="05C447EE" w14:textId="77777777" w:rsidR="00862323" w:rsidRPr="00862323" w:rsidRDefault="00862323" w:rsidP="00B80DB6">
      <w:r>
        <w:t xml:space="preserve">If anyone is interested in ordering </w:t>
      </w:r>
      <w:proofErr w:type="gramStart"/>
      <w:r>
        <w:t>on</w:t>
      </w:r>
      <w:proofErr w:type="gramEnd"/>
      <w:r>
        <w:t xml:space="preserve"> of the Blue Rotary shirts that some of the members have and are </w:t>
      </w:r>
      <w:proofErr w:type="gramStart"/>
      <w:r>
        <w:t>wearing them</w:t>
      </w:r>
      <w:proofErr w:type="gramEnd"/>
      <w:r>
        <w:t xml:space="preserve"> to some of our club </w:t>
      </w:r>
      <w:proofErr w:type="gramStart"/>
      <w:r>
        <w:t>events</w:t>
      </w:r>
      <w:proofErr w:type="gramEnd"/>
      <w:r>
        <w:t xml:space="preserve"> please </w:t>
      </w:r>
      <w:proofErr w:type="gramStart"/>
      <w:r>
        <w:t>get</w:t>
      </w:r>
      <w:proofErr w:type="gramEnd"/>
      <w:r>
        <w:t xml:space="preserve"> with Paula Rarden (502-229-3018) or at the club meeting asap to place an order.  The cost has been somewhere around $30 to $35 each. </w:t>
      </w:r>
    </w:p>
    <w:p w14:paraId="560834D0" w14:textId="77777777" w:rsidR="00862323" w:rsidRDefault="00862323" w:rsidP="00B80DB6"/>
    <w:p w14:paraId="13DEEC5D" w14:textId="77777777" w:rsidR="00862323" w:rsidRDefault="00862323" w:rsidP="00B80DB6"/>
    <w:p w14:paraId="6A1E7104" w14:textId="77777777" w:rsidR="00862323" w:rsidRDefault="00862323" w:rsidP="00B80DB6"/>
    <w:p w14:paraId="2CE2A05D" w14:textId="77777777" w:rsidR="00862323" w:rsidRDefault="00862323" w:rsidP="00B80DB6"/>
    <w:p w14:paraId="0D2ED792" w14:textId="77777777" w:rsidR="00862323" w:rsidRDefault="00862323" w:rsidP="00B80DB6"/>
    <w:p w14:paraId="5910AFF7" w14:textId="77777777" w:rsidR="00C23832" w:rsidRDefault="00C23832" w:rsidP="00B80DB6">
      <w:pPr>
        <w:rPr>
          <w:b/>
        </w:rPr>
      </w:pPr>
      <w:r>
        <w:rPr>
          <w:b/>
        </w:rPr>
        <w:lastRenderedPageBreak/>
        <w:t xml:space="preserve">Congratulations to the winners of the </w:t>
      </w:r>
      <w:proofErr w:type="spellStart"/>
      <w:r>
        <w:rPr>
          <w:b/>
        </w:rPr>
        <w:t>Froggatta</w:t>
      </w:r>
      <w:proofErr w:type="spellEnd"/>
    </w:p>
    <w:p w14:paraId="703B6BD9" w14:textId="77777777" w:rsidR="00C23832" w:rsidRDefault="00C23832" w:rsidP="00B80DB6">
      <w:pPr>
        <w:rPr>
          <w:b/>
        </w:rPr>
      </w:pPr>
    </w:p>
    <w:p w14:paraId="32A54ADC" w14:textId="77777777" w:rsidR="00202427" w:rsidRDefault="00202427" w:rsidP="00B80DB6">
      <w:pPr>
        <w:rPr>
          <w:b/>
        </w:rPr>
      </w:pPr>
    </w:p>
    <w:p w14:paraId="0A35AA79" w14:textId="77777777" w:rsidR="00C23832" w:rsidRDefault="00C23832" w:rsidP="00B80DB6">
      <w:pPr>
        <w:rPr>
          <w:b/>
        </w:rPr>
      </w:pPr>
      <w:r>
        <w:rPr>
          <w:b/>
        </w:rPr>
        <w:t>Dan Glass 1</w:t>
      </w:r>
      <w:r w:rsidRPr="00C23832">
        <w:rPr>
          <w:b/>
          <w:vertAlign w:val="superscript"/>
        </w:rPr>
        <w:t>st</w:t>
      </w:r>
      <w:r>
        <w:rPr>
          <w:b/>
        </w:rPr>
        <w:t xml:space="preserve"> pictured with President Miranda</w:t>
      </w:r>
    </w:p>
    <w:p w14:paraId="47D9A18C" w14:textId="77777777" w:rsidR="00C23832" w:rsidRDefault="00C23832" w:rsidP="00B80DB6">
      <w:pPr>
        <w:rPr>
          <w:b/>
        </w:rPr>
      </w:pPr>
    </w:p>
    <w:p w14:paraId="03175D8B" w14:textId="77777777" w:rsidR="00C23832" w:rsidRPr="00C23832" w:rsidRDefault="00C23832" w:rsidP="00B80DB6">
      <w:pPr>
        <w:rPr>
          <w:b/>
        </w:rPr>
      </w:pPr>
      <w:r>
        <w:rPr>
          <w:b/>
          <w:noProof/>
        </w:rPr>
        <w:drawing>
          <wp:inline distT="0" distB="0" distL="0" distR="0" wp14:anchorId="4EDBA9B6" wp14:editId="5C0A8CAC">
            <wp:extent cx="2105025" cy="2806700"/>
            <wp:effectExtent l="0" t="0" r="9525" b="0"/>
            <wp:docPr id="2" name="Picture 2" descr="C:\Users\Paula\Downloads\image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a\Downloads\image0000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806700"/>
                    </a:xfrm>
                    <a:prstGeom prst="rect">
                      <a:avLst/>
                    </a:prstGeom>
                    <a:noFill/>
                    <a:ln>
                      <a:noFill/>
                    </a:ln>
                  </pic:spPr>
                </pic:pic>
              </a:graphicData>
            </a:graphic>
          </wp:inline>
        </w:drawing>
      </w:r>
    </w:p>
    <w:p w14:paraId="326C3D44" w14:textId="77777777" w:rsidR="00B80DB6" w:rsidRDefault="00B80DB6" w:rsidP="00B80DB6"/>
    <w:p w14:paraId="7D773424" w14:textId="77777777" w:rsidR="00C23832" w:rsidRDefault="00C23832" w:rsidP="00B80DB6"/>
    <w:p w14:paraId="61184322" w14:textId="77777777" w:rsidR="00C23832" w:rsidRDefault="00C23832" w:rsidP="00B80DB6">
      <w:pPr>
        <w:rPr>
          <w:b/>
        </w:rPr>
      </w:pPr>
      <w:r>
        <w:rPr>
          <w:b/>
        </w:rPr>
        <w:t>Kathryn Barnes 2</w:t>
      </w:r>
      <w:r w:rsidRPr="00C23832">
        <w:rPr>
          <w:b/>
          <w:vertAlign w:val="superscript"/>
        </w:rPr>
        <w:t>nd</w:t>
      </w:r>
      <w:r>
        <w:rPr>
          <w:b/>
        </w:rPr>
        <w:t xml:space="preserve"> pictured with President Miranda</w:t>
      </w:r>
    </w:p>
    <w:p w14:paraId="7AD46B81" w14:textId="77777777" w:rsidR="00C23832" w:rsidRDefault="00C23832" w:rsidP="00B80DB6">
      <w:pPr>
        <w:rPr>
          <w:b/>
        </w:rPr>
      </w:pPr>
    </w:p>
    <w:p w14:paraId="422D333E" w14:textId="77777777" w:rsidR="00C23832" w:rsidRPr="00C23832" w:rsidRDefault="00C23832" w:rsidP="00B80DB6">
      <w:pPr>
        <w:rPr>
          <w:b/>
        </w:rPr>
      </w:pPr>
      <w:r>
        <w:rPr>
          <w:b/>
          <w:noProof/>
        </w:rPr>
        <w:drawing>
          <wp:inline distT="0" distB="0" distL="0" distR="0" wp14:anchorId="1BC38F5C" wp14:editId="385F6CFA">
            <wp:extent cx="2314575" cy="3086100"/>
            <wp:effectExtent l="0" t="0" r="9525" b="0"/>
            <wp:docPr id="3" name="Picture 3" descr="C:\Users\Paula\Downloads\image0000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la\Downloads\image000000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6634" cy="3088845"/>
                    </a:xfrm>
                    <a:prstGeom prst="rect">
                      <a:avLst/>
                    </a:prstGeom>
                    <a:noFill/>
                    <a:ln>
                      <a:noFill/>
                    </a:ln>
                  </pic:spPr>
                </pic:pic>
              </a:graphicData>
            </a:graphic>
          </wp:inline>
        </w:drawing>
      </w:r>
    </w:p>
    <w:p w14:paraId="5B13A345" w14:textId="77777777" w:rsidR="00C23832" w:rsidRDefault="00C23832" w:rsidP="00B80DB6"/>
    <w:p w14:paraId="1B6B6E6D" w14:textId="77777777" w:rsidR="00862323" w:rsidRDefault="00862323" w:rsidP="00B80DB6"/>
    <w:p w14:paraId="037815B5" w14:textId="77777777" w:rsidR="00862323" w:rsidRDefault="00862323" w:rsidP="00B80DB6"/>
    <w:p w14:paraId="30E56685" w14:textId="77777777" w:rsidR="00862323" w:rsidRDefault="00862323" w:rsidP="00B80DB6"/>
    <w:p w14:paraId="6B9AC4C5" w14:textId="77777777" w:rsidR="00862323" w:rsidRDefault="00862323" w:rsidP="00B80DB6"/>
    <w:p w14:paraId="2B7BAC35" w14:textId="77777777" w:rsidR="00862323" w:rsidRDefault="00862323" w:rsidP="00B80DB6"/>
    <w:p w14:paraId="428A43CC" w14:textId="77777777" w:rsidR="00862323" w:rsidRDefault="00C23832" w:rsidP="00B80DB6">
      <w:pPr>
        <w:rPr>
          <w:b/>
        </w:rPr>
      </w:pPr>
      <w:r w:rsidRPr="00C23832">
        <w:rPr>
          <w:b/>
        </w:rPr>
        <w:t>Tammy Barnes 3</w:t>
      </w:r>
      <w:r w:rsidRPr="00C23832">
        <w:rPr>
          <w:b/>
          <w:vertAlign w:val="superscript"/>
        </w:rPr>
        <w:t>rd</w:t>
      </w:r>
      <w:r w:rsidRPr="00C23832">
        <w:rPr>
          <w:b/>
        </w:rPr>
        <w:t xml:space="preserve"> (Peter Smith accepted for her)</w:t>
      </w:r>
      <w:r>
        <w:rPr>
          <w:b/>
        </w:rPr>
        <w:t xml:space="preserve"> pictured with president Miranda </w:t>
      </w:r>
    </w:p>
    <w:p w14:paraId="4D57BB15" w14:textId="77777777" w:rsidR="00C23832" w:rsidRPr="00C23832" w:rsidRDefault="00C23832" w:rsidP="00B80DB6">
      <w:pPr>
        <w:rPr>
          <w:b/>
        </w:rPr>
      </w:pPr>
      <w:r>
        <w:rPr>
          <w:b/>
          <w:noProof/>
        </w:rPr>
        <w:lastRenderedPageBreak/>
        <w:drawing>
          <wp:inline distT="0" distB="0" distL="0" distR="0" wp14:anchorId="3FE48145" wp14:editId="3C4014B9">
            <wp:extent cx="2266950" cy="3022600"/>
            <wp:effectExtent l="0" t="0" r="0" b="6350"/>
            <wp:docPr id="4" name="Picture 4" descr="C:\Users\Paula\Downloads\image00000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aula\Downloads\image000000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3022600"/>
                    </a:xfrm>
                    <a:prstGeom prst="rect">
                      <a:avLst/>
                    </a:prstGeom>
                    <a:noFill/>
                    <a:ln>
                      <a:noFill/>
                    </a:ln>
                  </pic:spPr>
                </pic:pic>
              </a:graphicData>
            </a:graphic>
          </wp:inline>
        </w:drawing>
      </w:r>
    </w:p>
    <w:p w14:paraId="39B0E387" w14:textId="77777777" w:rsidR="00C23832" w:rsidRPr="00C23832" w:rsidRDefault="00C23832" w:rsidP="00B80DB6">
      <w:pPr>
        <w:rPr>
          <w:b/>
        </w:rPr>
      </w:pPr>
    </w:p>
    <w:p w14:paraId="52159625" w14:textId="77777777" w:rsidR="00C23832" w:rsidRDefault="00C23832" w:rsidP="00B80DB6"/>
    <w:p w14:paraId="212DFD0F" w14:textId="77777777" w:rsidR="00B80DB6" w:rsidRDefault="00B80DB6" w:rsidP="00B80DB6">
      <w:pPr>
        <w:rPr>
          <w:b/>
        </w:rPr>
      </w:pPr>
      <w:r w:rsidRPr="002E6E5B">
        <w:rPr>
          <w:b/>
        </w:rPr>
        <w:t xml:space="preserve">Thanks to this week’s speaker </w:t>
      </w:r>
      <w:r>
        <w:rPr>
          <w:b/>
        </w:rPr>
        <w:t>– Dr. Bernard Strenecky</w:t>
      </w:r>
    </w:p>
    <w:p w14:paraId="7C51E656" w14:textId="77777777" w:rsidR="00B80DB6" w:rsidRDefault="00B80DB6" w:rsidP="00B80DB6">
      <w:pPr>
        <w:rPr>
          <w:b/>
        </w:rPr>
      </w:pPr>
    </w:p>
    <w:p w14:paraId="6CFE72CA" w14:textId="77777777" w:rsidR="00B80DB6" w:rsidRPr="002E6E5B" w:rsidRDefault="00B80DB6" w:rsidP="00B80DB6">
      <w:pPr>
        <w:rPr>
          <w:b/>
        </w:rPr>
      </w:pPr>
    </w:p>
    <w:p w14:paraId="7886B1D4" w14:textId="77777777" w:rsidR="00B80DB6" w:rsidRDefault="00B80DB6" w:rsidP="00B80DB6">
      <w:r>
        <w:rPr>
          <w:noProof/>
        </w:rPr>
        <w:drawing>
          <wp:inline distT="0" distB="0" distL="0" distR="0" wp14:anchorId="0167E330" wp14:editId="09836416">
            <wp:extent cx="3810000" cy="2857500"/>
            <wp:effectExtent l="0" t="0" r="0" b="0"/>
            <wp:docPr id="1" name="Picture 1" descr="C:\Users\Paula\Downloads\IMG_4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a\Downloads\IMG_44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2611B5B" w14:textId="77777777" w:rsidR="00B80DB6" w:rsidRDefault="00B80DB6"/>
    <w:p w14:paraId="42637050" w14:textId="77777777" w:rsidR="00B80DB6" w:rsidRDefault="00B80DB6"/>
    <w:sectPr w:rsidR="00B8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DB6"/>
    <w:rsid w:val="00202427"/>
    <w:rsid w:val="00302E77"/>
    <w:rsid w:val="00512551"/>
    <w:rsid w:val="005F3DEB"/>
    <w:rsid w:val="00862323"/>
    <w:rsid w:val="00901053"/>
    <w:rsid w:val="00A4787A"/>
    <w:rsid w:val="00B3381B"/>
    <w:rsid w:val="00B80DB6"/>
    <w:rsid w:val="00C2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1B037"/>
  <w15:docId w15:val="{5668BB84-092B-40EE-9D8D-2724825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DB6"/>
    <w:rPr>
      <w:rFonts w:ascii="Tahoma" w:hAnsi="Tahoma" w:cs="Tahoma"/>
      <w:sz w:val="16"/>
      <w:szCs w:val="16"/>
    </w:rPr>
  </w:style>
  <w:style w:type="character" w:customStyle="1" w:styleId="BalloonTextChar">
    <w:name w:val="Balloon Text Char"/>
    <w:basedOn w:val="DefaultParagraphFont"/>
    <w:link w:val="BalloonText"/>
    <w:uiPriority w:val="99"/>
    <w:semiHidden/>
    <w:rsid w:val="00B80DB6"/>
    <w:rPr>
      <w:rFonts w:ascii="Tahoma" w:hAnsi="Tahoma" w:cs="Tahoma"/>
      <w:sz w:val="16"/>
      <w:szCs w:val="16"/>
    </w:rPr>
  </w:style>
  <w:style w:type="paragraph" w:customStyle="1" w:styleId="yiv3126400313msonormal">
    <w:name w:val="yiv3126400313msonormal"/>
    <w:basedOn w:val="Normal"/>
    <w:rsid w:val="00A4787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19384">
      <w:bodyDiv w:val="1"/>
      <w:marLeft w:val="0"/>
      <w:marRight w:val="0"/>
      <w:marTop w:val="0"/>
      <w:marBottom w:val="0"/>
      <w:divBdr>
        <w:top w:val="none" w:sz="0" w:space="0" w:color="auto"/>
        <w:left w:val="none" w:sz="0" w:space="0" w:color="auto"/>
        <w:bottom w:val="none" w:sz="0" w:space="0" w:color="auto"/>
        <w:right w:val="none" w:sz="0" w:space="0" w:color="auto"/>
      </w:divBdr>
      <w:divsChild>
        <w:div w:id="952833220">
          <w:marLeft w:val="0"/>
          <w:marRight w:val="0"/>
          <w:marTop w:val="0"/>
          <w:marBottom w:val="0"/>
          <w:divBdr>
            <w:top w:val="none" w:sz="0" w:space="0" w:color="auto"/>
            <w:left w:val="none" w:sz="0" w:space="0" w:color="auto"/>
            <w:bottom w:val="none" w:sz="0" w:space="0" w:color="auto"/>
            <w:right w:val="none" w:sz="0" w:space="0" w:color="auto"/>
          </w:divBdr>
        </w:div>
        <w:div w:id="948006668">
          <w:marLeft w:val="0"/>
          <w:marRight w:val="0"/>
          <w:marTop w:val="0"/>
          <w:marBottom w:val="0"/>
          <w:divBdr>
            <w:top w:val="none" w:sz="0" w:space="0" w:color="auto"/>
            <w:left w:val="none" w:sz="0" w:space="0" w:color="auto"/>
            <w:bottom w:val="none" w:sz="0" w:space="0" w:color="auto"/>
            <w:right w:val="none" w:sz="0" w:space="0" w:color="auto"/>
          </w:divBdr>
        </w:div>
        <w:div w:id="139330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ti.penning@yahoo.com</cp:lastModifiedBy>
  <cp:revision>2</cp:revision>
  <dcterms:created xsi:type="dcterms:W3CDTF">2025-09-06T02:10:00Z</dcterms:created>
  <dcterms:modified xsi:type="dcterms:W3CDTF">2025-09-06T02:10:00Z</dcterms:modified>
</cp:coreProperties>
</file>