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5C" w:rsidRPr="001A3292" w:rsidRDefault="008D015C" w:rsidP="008D015C">
      <w:pPr>
        <w:rPr>
          <w:rFonts w:eastAsia="Times New Roman" w:cs="Arial"/>
          <w:szCs w:val="20"/>
        </w:rPr>
      </w:pPr>
      <w:r w:rsidRPr="001A3292">
        <w:rPr>
          <w:rFonts w:eastAsia="Times New Roman" w:cs="Arial"/>
          <w:szCs w:val="20"/>
        </w:rPr>
        <w:t>District 6710</w:t>
      </w:r>
    </w:p>
    <w:p w:rsidR="008D015C" w:rsidRPr="001A3292" w:rsidRDefault="008D015C" w:rsidP="008D015C">
      <w:pPr>
        <w:rPr>
          <w:rFonts w:eastAsia="Times New Roman" w:cs="Arial"/>
          <w:szCs w:val="20"/>
        </w:rPr>
      </w:pPr>
      <w:r w:rsidRPr="001A3292">
        <w:rPr>
          <w:rFonts w:eastAsia="Times New Roman" w:cs="Arial"/>
          <w:szCs w:val="20"/>
        </w:rPr>
        <w:t>Organized December 1922</w:t>
      </w:r>
    </w:p>
    <w:p w:rsidR="008D015C" w:rsidRPr="001A3292" w:rsidRDefault="008D015C" w:rsidP="008D015C">
      <w:pPr>
        <w:rPr>
          <w:rFonts w:eastAsia="Times New Roman" w:cs="Arial"/>
          <w:szCs w:val="20"/>
        </w:rPr>
      </w:pPr>
      <w:r w:rsidRPr="001A3292">
        <w:rPr>
          <w:rFonts w:eastAsia="Times New Roman" w:cs="Arial"/>
          <w:szCs w:val="20"/>
        </w:rPr>
        <w:t>Service Above Self</w:t>
      </w:r>
    </w:p>
    <w:p w:rsidR="008D015C" w:rsidRDefault="008D015C" w:rsidP="008D015C">
      <w:pPr>
        <w:rPr>
          <w:rFonts w:eastAsia="Times New Roman" w:cs="Arial"/>
          <w:szCs w:val="20"/>
        </w:rPr>
      </w:pPr>
      <w:r>
        <w:rPr>
          <w:rFonts w:eastAsia="Times New Roman" w:cs="Arial"/>
          <w:szCs w:val="20"/>
        </w:rPr>
        <w:t>Vol. No. XLVI Issue No. 46</w:t>
      </w:r>
    </w:p>
    <w:p w:rsidR="008D015C" w:rsidRDefault="008D015C" w:rsidP="008D015C">
      <w:pPr>
        <w:tabs>
          <w:tab w:val="left" w:pos="1305"/>
        </w:tabs>
        <w:rPr>
          <w:rFonts w:eastAsia="Times New Roman" w:cs="Arial"/>
          <w:szCs w:val="20"/>
        </w:rPr>
      </w:pPr>
    </w:p>
    <w:p w:rsidR="008D015C" w:rsidRDefault="008D015C" w:rsidP="008D015C">
      <w:pPr>
        <w:rPr>
          <w:rFonts w:eastAsia="Times New Roman" w:cs="Arial"/>
          <w:szCs w:val="20"/>
        </w:rPr>
      </w:pPr>
      <w:r>
        <w:rPr>
          <w:rFonts w:eastAsia="Times New Roman" w:cs="Arial"/>
          <w:szCs w:val="20"/>
        </w:rPr>
        <w:t>November 13, 2019</w:t>
      </w:r>
    </w:p>
    <w:p w:rsidR="008D015C" w:rsidRPr="001A3292" w:rsidRDefault="008D015C" w:rsidP="008D015C">
      <w:pPr>
        <w:tabs>
          <w:tab w:val="left" w:pos="1305"/>
        </w:tabs>
        <w:rPr>
          <w:rFonts w:eastAsia="Times New Roman" w:cs="Arial"/>
          <w:szCs w:val="20"/>
        </w:rPr>
      </w:pPr>
    </w:p>
    <w:p w:rsidR="008D015C" w:rsidRPr="001A3292" w:rsidRDefault="008D015C" w:rsidP="008D015C">
      <w:pPr>
        <w:rPr>
          <w:rFonts w:eastAsia="Times New Roman" w:cs="Arial"/>
          <w:szCs w:val="20"/>
        </w:rPr>
      </w:pPr>
    </w:p>
    <w:p w:rsidR="008D015C" w:rsidRDefault="008D015C" w:rsidP="008D015C">
      <w:pPr>
        <w:rPr>
          <w:rFonts w:eastAsia="Times New Roman" w:cs="Arial"/>
          <w:szCs w:val="20"/>
        </w:rPr>
      </w:pPr>
      <w:r w:rsidRPr="001A3292">
        <w:rPr>
          <w:rFonts w:eastAsia="Times New Roman" w:cs="Arial"/>
          <w:szCs w:val="20"/>
        </w:rPr>
        <w:t>Next Week’s Speaker</w:t>
      </w:r>
    </w:p>
    <w:p w:rsidR="008D015C" w:rsidRDefault="008D015C" w:rsidP="008D015C">
      <w:pPr>
        <w:rPr>
          <w:rFonts w:eastAsia="Times New Roman" w:cs="Arial"/>
          <w:szCs w:val="20"/>
        </w:rPr>
      </w:pPr>
    </w:p>
    <w:p w:rsidR="008D015C" w:rsidRDefault="008D015C" w:rsidP="008D015C">
      <w:pPr>
        <w:rPr>
          <w:rFonts w:ascii="Helvetica" w:hAnsi="Helvetica" w:cs="Helvetica"/>
          <w:color w:val="000000"/>
          <w:shd w:val="clear" w:color="auto" w:fill="FFFFFF"/>
        </w:rPr>
      </w:pPr>
      <w:r>
        <w:rPr>
          <w:rFonts w:ascii="Helvetica" w:hAnsi="Helvetica" w:cs="Helvetica"/>
          <w:color w:val="000000"/>
          <w:shd w:val="clear" w:color="auto" w:fill="FFFFFF"/>
        </w:rPr>
        <w:t>Dr. John P. Marsden, Ph.D.</w:t>
      </w:r>
    </w:p>
    <w:p w:rsidR="008D015C" w:rsidRPr="008D015C" w:rsidRDefault="008D015C" w:rsidP="008D015C">
      <w:pPr>
        <w:shd w:val="clear" w:color="auto" w:fill="FFFFFF"/>
        <w:spacing w:before="100" w:beforeAutospacing="1" w:after="100" w:afterAutospacing="1"/>
        <w:rPr>
          <w:rFonts w:eastAsia="Times New Roman" w:cs="Arial"/>
          <w:color w:val="000000"/>
          <w:szCs w:val="20"/>
        </w:rPr>
      </w:pPr>
      <w:r w:rsidRPr="008D015C">
        <w:rPr>
          <w:rFonts w:eastAsia="Times New Roman" w:cs="Arial"/>
          <w:color w:val="000000"/>
          <w:szCs w:val="20"/>
        </w:rPr>
        <w:t xml:space="preserve">John P. Marsden, Ph.D. became the tenth president of Midway University on February 1, 2013. A transformational leader, he collaboratively managed a turnaround of Midway University through expansion of athletics and academic programs, coeducation, international partnerships, and financial stewardship. Following four years of enrollment growth, Midway University launched four renovation and construction projects including additional housing in Pinkerton Hall, the Hunter Field House, the Tracy Farmer-Don Ball Stadium, and a new Welcome Center in a renovated </w:t>
      </w:r>
      <w:proofErr w:type="spellStart"/>
      <w:r w:rsidRPr="008D015C">
        <w:rPr>
          <w:rFonts w:eastAsia="Times New Roman" w:cs="Arial"/>
          <w:color w:val="000000"/>
          <w:szCs w:val="20"/>
        </w:rPr>
        <w:t>Marrs</w:t>
      </w:r>
      <w:proofErr w:type="spellEnd"/>
      <w:r w:rsidRPr="008D015C">
        <w:rPr>
          <w:rFonts w:eastAsia="Times New Roman" w:cs="Arial"/>
          <w:color w:val="000000"/>
          <w:szCs w:val="20"/>
        </w:rPr>
        <w:t xml:space="preserve"> Hall. All projects have been funded through a Campaign of Opportunities, without incurring new debt. Dr. Marsden’s success was recognized in 2018 by Bluegrass Tomorrow, an organization focused on quality of life in the 18-county Bluegrass Region, when he received the Excellence in Education Vision Award for his work at Midway University.</w:t>
      </w:r>
    </w:p>
    <w:p w:rsidR="008D015C" w:rsidRDefault="008D015C" w:rsidP="008D015C">
      <w:pPr>
        <w:shd w:val="clear" w:color="auto" w:fill="FFFFFF"/>
        <w:spacing w:before="100" w:beforeAutospacing="1" w:after="100" w:afterAutospacing="1"/>
        <w:rPr>
          <w:rFonts w:eastAsia="Times New Roman" w:cs="Arial"/>
          <w:color w:val="000000"/>
          <w:szCs w:val="20"/>
        </w:rPr>
      </w:pPr>
      <w:r w:rsidRPr="008D015C">
        <w:rPr>
          <w:rFonts w:eastAsia="Times New Roman" w:cs="Arial"/>
          <w:color w:val="000000"/>
          <w:szCs w:val="20"/>
        </w:rPr>
        <w:t xml:space="preserve">Dr. Marsden’s twenty-year career in higher education includes teaching a range of courses from the undergraduate level to the doctoral level; administration as a provost and head of university strategic planning; and authorship or co-authorship of four books in the areas of assisted living and dementia care settings as well as many book chapters, articles, and presentations. A first generation American, he was raised on Long Island, NY. He earned a B.Arch. with a minor in Industrial Management from Carnegie Mellon University, a </w:t>
      </w:r>
      <w:proofErr w:type="spellStart"/>
      <w:r w:rsidRPr="008D015C">
        <w:rPr>
          <w:rFonts w:eastAsia="Times New Roman" w:cs="Arial"/>
          <w:color w:val="000000"/>
          <w:szCs w:val="20"/>
        </w:rPr>
        <w:t>M.Arch</w:t>
      </w:r>
      <w:proofErr w:type="spellEnd"/>
      <w:r w:rsidRPr="008D015C">
        <w:rPr>
          <w:rFonts w:eastAsia="Times New Roman" w:cs="Arial"/>
          <w:color w:val="000000"/>
          <w:szCs w:val="20"/>
        </w:rPr>
        <w:t>. and Graduate Certificate in Gerontology from the University of Arizona, and a Ph.D. and M.S. from the University of Michigan. Dr. Marsden and Mrs. Margaret Marsden, a graduate of Auburn University School of Pharmacy, have one son, Will.</w:t>
      </w:r>
    </w:p>
    <w:p w:rsidR="008D015C" w:rsidRPr="00842AAE" w:rsidRDefault="00CA32AB" w:rsidP="00842AAE">
      <w:pPr>
        <w:shd w:val="clear" w:color="auto" w:fill="FFFFFF"/>
        <w:spacing w:before="100" w:beforeAutospacing="1" w:after="100" w:afterAutospacing="1"/>
        <w:rPr>
          <w:rFonts w:eastAsia="Times New Roman" w:cs="Arial"/>
          <w:color w:val="000000"/>
          <w:szCs w:val="20"/>
        </w:rPr>
      </w:pPr>
      <w:hyperlink r:id="rId4" w:tgtFrame="_self" w:history="1">
        <w:r w:rsidR="008D015C" w:rsidRPr="008D015C">
          <w:rPr>
            <w:rFonts w:eastAsia="Times New Roman" w:cs="Arial"/>
            <w:color w:val="FFFFFF"/>
            <w:szCs w:val="20"/>
            <w:shd w:val="clear" w:color="auto" w:fill="0055A6"/>
          </w:rPr>
          <w:br/>
        </w:r>
      </w:hyperlink>
      <w:r w:rsidR="00842AAE">
        <w:rPr>
          <w:rFonts w:cs="Arial"/>
          <w:szCs w:val="20"/>
        </w:rPr>
        <w:t>Raffle</w:t>
      </w:r>
    </w:p>
    <w:p w:rsidR="008D015C" w:rsidRPr="008D015C" w:rsidRDefault="00CA5911" w:rsidP="008D015C">
      <w:pPr>
        <w:rPr>
          <w:rFonts w:eastAsia="Times New Roman" w:cs="Arial"/>
          <w:szCs w:val="20"/>
        </w:rPr>
      </w:pPr>
      <w:r>
        <w:rPr>
          <w:rFonts w:cs="Arial"/>
          <w:szCs w:val="20"/>
        </w:rPr>
        <w:t xml:space="preserve">Thanks to Tim Pennington </w:t>
      </w:r>
      <w:bookmarkStart w:id="0" w:name="_GoBack"/>
      <w:bookmarkEnd w:id="0"/>
      <w:r w:rsidR="008D015C">
        <w:rPr>
          <w:rFonts w:cs="Arial"/>
          <w:szCs w:val="20"/>
        </w:rPr>
        <w:t>for donating this week’s raffle item.</w:t>
      </w:r>
    </w:p>
    <w:p w:rsidR="008D015C" w:rsidRDefault="008D015C" w:rsidP="008D015C">
      <w:pPr>
        <w:ind w:firstLine="720"/>
        <w:rPr>
          <w:rFonts w:eastAsia="Times New Roman" w:cs="Arial"/>
          <w:szCs w:val="20"/>
        </w:rPr>
      </w:pPr>
    </w:p>
    <w:p w:rsidR="00216408" w:rsidRDefault="00216408" w:rsidP="008D015C">
      <w:pPr>
        <w:ind w:firstLine="720"/>
        <w:rPr>
          <w:rFonts w:eastAsia="Times New Roman" w:cs="Arial"/>
          <w:szCs w:val="20"/>
        </w:rPr>
      </w:pPr>
    </w:p>
    <w:p w:rsidR="008D015C" w:rsidRDefault="008D015C" w:rsidP="008D015C">
      <w:pPr>
        <w:rPr>
          <w:rFonts w:eastAsia="Times New Roman" w:cs="Arial"/>
          <w:szCs w:val="20"/>
        </w:rPr>
      </w:pPr>
      <w:r>
        <w:rPr>
          <w:rFonts w:eastAsia="Times New Roman" w:cs="Arial"/>
          <w:szCs w:val="20"/>
        </w:rPr>
        <w:t>Make-ups for Nov. 6</w:t>
      </w:r>
    </w:p>
    <w:p w:rsidR="008D015C" w:rsidRDefault="008D015C" w:rsidP="008D015C">
      <w:pPr>
        <w:rPr>
          <w:rFonts w:eastAsia="Times New Roman" w:cs="Arial"/>
          <w:szCs w:val="20"/>
        </w:rPr>
      </w:pPr>
    </w:p>
    <w:p w:rsidR="008D015C" w:rsidRDefault="00557501" w:rsidP="008D015C">
      <w:pPr>
        <w:rPr>
          <w:rFonts w:eastAsia="Times New Roman" w:cs="Arial"/>
          <w:szCs w:val="20"/>
        </w:rPr>
      </w:pPr>
      <w:r>
        <w:rPr>
          <w:rFonts w:eastAsia="Times New Roman" w:cs="Arial"/>
          <w:szCs w:val="20"/>
        </w:rPr>
        <w:t>Bob Bullock</w:t>
      </w:r>
      <w:r>
        <w:rPr>
          <w:rFonts w:eastAsia="Times New Roman" w:cs="Arial"/>
          <w:szCs w:val="20"/>
        </w:rPr>
        <w:tab/>
      </w:r>
      <w:r>
        <w:rPr>
          <w:rFonts w:eastAsia="Times New Roman" w:cs="Arial"/>
          <w:szCs w:val="20"/>
        </w:rPr>
        <w:tab/>
        <w:t>Sallie Lanham</w:t>
      </w:r>
    </w:p>
    <w:p w:rsidR="00557501" w:rsidRDefault="00557501" w:rsidP="008D015C">
      <w:pPr>
        <w:rPr>
          <w:rFonts w:eastAsia="Times New Roman" w:cs="Arial"/>
          <w:szCs w:val="20"/>
        </w:rPr>
      </w:pPr>
      <w:r>
        <w:rPr>
          <w:rFonts w:eastAsia="Times New Roman" w:cs="Arial"/>
          <w:szCs w:val="20"/>
        </w:rPr>
        <w:t>Don Dampier</w:t>
      </w:r>
      <w:r>
        <w:rPr>
          <w:rFonts w:eastAsia="Times New Roman" w:cs="Arial"/>
          <w:szCs w:val="20"/>
        </w:rPr>
        <w:tab/>
      </w:r>
      <w:r>
        <w:rPr>
          <w:rFonts w:eastAsia="Times New Roman" w:cs="Arial"/>
          <w:szCs w:val="20"/>
        </w:rPr>
        <w:tab/>
        <w:t>Carol Smith</w:t>
      </w:r>
    </w:p>
    <w:p w:rsidR="00557501" w:rsidRDefault="00557501" w:rsidP="008D015C">
      <w:pPr>
        <w:rPr>
          <w:rFonts w:eastAsia="Times New Roman" w:cs="Arial"/>
          <w:szCs w:val="20"/>
        </w:rPr>
      </w:pPr>
      <w:r>
        <w:rPr>
          <w:rFonts w:eastAsia="Times New Roman" w:cs="Arial"/>
          <w:szCs w:val="20"/>
        </w:rPr>
        <w:t>Steve Dooley</w:t>
      </w:r>
      <w:r>
        <w:rPr>
          <w:rFonts w:eastAsia="Times New Roman" w:cs="Arial"/>
          <w:szCs w:val="20"/>
        </w:rPr>
        <w:tab/>
      </w:r>
      <w:r>
        <w:rPr>
          <w:rFonts w:eastAsia="Times New Roman" w:cs="Arial"/>
          <w:szCs w:val="20"/>
        </w:rPr>
        <w:tab/>
        <w:t>Gary Stratton</w:t>
      </w:r>
    </w:p>
    <w:p w:rsidR="00557501" w:rsidRDefault="00557501" w:rsidP="008D015C">
      <w:pPr>
        <w:rPr>
          <w:rFonts w:eastAsia="Times New Roman" w:cs="Arial"/>
          <w:szCs w:val="20"/>
        </w:rPr>
      </w:pPr>
    </w:p>
    <w:p w:rsidR="00557501" w:rsidRDefault="00557501" w:rsidP="008D015C">
      <w:pPr>
        <w:rPr>
          <w:rFonts w:eastAsia="Times New Roman" w:cs="Arial"/>
          <w:szCs w:val="20"/>
        </w:rPr>
      </w:pPr>
      <w:r>
        <w:rPr>
          <w:rFonts w:eastAsia="Times New Roman" w:cs="Arial"/>
          <w:szCs w:val="20"/>
        </w:rPr>
        <w:t>Attendance Percentage:  67%</w:t>
      </w:r>
    </w:p>
    <w:p w:rsidR="008D015C" w:rsidRDefault="008D015C" w:rsidP="008D015C">
      <w:pPr>
        <w:rPr>
          <w:rFonts w:eastAsia="Times New Roman" w:cs="Arial"/>
          <w:szCs w:val="20"/>
        </w:rPr>
      </w:pPr>
    </w:p>
    <w:p w:rsidR="00557501" w:rsidRDefault="00557501" w:rsidP="008D015C">
      <w:pPr>
        <w:rPr>
          <w:rFonts w:eastAsia="Times New Roman" w:cs="Arial"/>
          <w:szCs w:val="20"/>
        </w:rPr>
      </w:pPr>
    </w:p>
    <w:p w:rsidR="008D015C" w:rsidRDefault="008D015C" w:rsidP="008D015C">
      <w:pPr>
        <w:rPr>
          <w:rFonts w:eastAsia="Times New Roman" w:cs="Arial"/>
          <w:szCs w:val="20"/>
        </w:rPr>
      </w:pPr>
      <w:r>
        <w:rPr>
          <w:rFonts w:eastAsia="Times New Roman" w:cs="Arial"/>
          <w:szCs w:val="20"/>
        </w:rPr>
        <w:t>Make-ups Needed for Nov. 13</w:t>
      </w:r>
    </w:p>
    <w:p w:rsidR="008D015C" w:rsidRDefault="008D015C" w:rsidP="008D015C">
      <w:pPr>
        <w:rPr>
          <w:rFonts w:eastAsia="Times New Roman" w:cs="Arial"/>
          <w:szCs w:val="20"/>
        </w:rPr>
      </w:pPr>
    </w:p>
    <w:p w:rsidR="00557501" w:rsidRDefault="00557501" w:rsidP="008D015C">
      <w:pPr>
        <w:rPr>
          <w:rFonts w:eastAsia="Times New Roman" w:cs="Arial"/>
          <w:szCs w:val="20"/>
        </w:rPr>
      </w:pPr>
      <w:r>
        <w:rPr>
          <w:rFonts w:eastAsia="Times New Roman" w:cs="Arial"/>
          <w:szCs w:val="20"/>
        </w:rPr>
        <w:t>Houston Barber</w:t>
      </w:r>
      <w:r>
        <w:rPr>
          <w:rFonts w:eastAsia="Times New Roman" w:cs="Arial"/>
          <w:szCs w:val="20"/>
        </w:rPr>
        <w:tab/>
      </w:r>
      <w:r>
        <w:rPr>
          <w:rFonts w:eastAsia="Times New Roman" w:cs="Arial"/>
          <w:szCs w:val="20"/>
        </w:rPr>
        <w:tab/>
        <w:t>Judy Mattingly</w:t>
      </w:r>
    </w:p>
    <w:p w:rsidR="00557501" w:rsidRDefault="00557501" w:rsidP="008D015C">
      <w:pPr>
        <w:rPr>
          <w:rFonts w:eastAsia="Times New Roman" w:cs="Arial"/>
          <w:szCs w:val="20"/>
        </w:rPr>
      </w:pPr>
      <w:r>
        <w:rPr>
          <w:rFonts w:eastAsia="Times New Roman" w:cs="Arial"/>
          <w:szCs w:val="20"/>
        </w:rPr>
        <w:t xml:space="preserve">Chris </w:t>
      </w:r>
      <w:proofErr w:type="spellStart"/>
      <w:r>
        <w:rPr>
          <w:rFonts w:eastAsia="Times New Roman" w:cs="Arial"/>
          <w:szCs w:val="20"/>
        </w:rPr>
        <w:t>Boni</w:t>
      </w:r>
      <w:proofErr w:type="spellEnd"/>
      <w:r>
        <w:rPr>
          <w:rFonts w:eastAsia="Times New Roman" w:cs="Arial"/>
          <w:szCs w:val="20"/>
        </w:rPr>
        <w:tab/>
      </w:r>
      <w:r>
        <w:rPr>
          <w:rFonts w:eastAsia="Times New Roman" w:cs="Arial"/>
          <w:szCs w:val="20"/>
        </w:rPr>
        <w:tab/>
        <w:t xml:space="preserve">Katina </w:t>
      </w:r>
      <w:proofErr w:type="spellStart"/>
      <w:r>
        <w:rPr>
          <w:rFonts w:eastAsia="Times New Roman" w:cs="Arial"/>
          <w:szCs w:val="20"/>
        </w:rPr>
        <w:t>Mickens</w:t>
      </w:r>
      <w:proofErr w:type="spellEnd"/>
    </w:p>
    <w:p w:rsidR="00557501" w:rsidRDefault="00557501" w:rsidP="008D015C">
      <w:pPr>
        <w:rPr>
          <w:rFonts w:eastAsia="Times New Roman" w:cs="Arial"/>
          <w:szCs w:val="20"/>
        </w:rPr>
      </w:pPr>
      <w:r>
        <w:rPr>
          <w:rFonts w:eastAsia="Times New Roman" w:cs="Arial"/>
          <w:szCs w:val="20"/>
        </w:rPr>
        <w:t>John Browning</w:t>
      </w:r>
      <w:r>
        <w:rPr>
          <w:rFonts w:eastAsia="Times New Roman" w:cs="Arial"/>
          <w:szCs w:val="20"/>
        </w:rPr>
        <w:tab/>
      </w:r>
      <w:r>
        <w:rPr>
          <w:rFonts w:eastAsia="Times New Roman" w:cs="Arial"/>
          <w:szCs w:val="20"/>
        </w:rPr>
        <w:tab/>
        <w:t>Bill Miller</w:t>
      </w:r>
    </w:p>
    <w:p w:rsidR="00557501" w:rsidRDefault="00557501" w:rsidP="008D015C">
      <w:pPr>
        <w:rPr>
          <w:rFonts w:eastAsia="Times New Roman" w:cs="Arial"/>
          <w:szCs w:val="20"/>
        </w:rPr>
      </w:pPr>
      <w:r>
        <w:rPr>
          <w:rFonts w:eastAsia="Times New Roman" w:cs="Arial"/>
          <w:szCs w:val="20"/>
        </w:rPr>
        <w:t>Kristin Cantrell</w:t>
      </w:r>
      <w:r>
        <w:rPr>
          <w:rFonts w:eastAsia="Times New Roman" w:cs="Arial"/>
          <w:szCs w:val="20"/>
        </w:rPr>
        <w:tab/>
      </w:r>
      <w:r>
        <w:rPr>
          <w:rFonts w:eastAsia="Times New Roman" w:cs="Arial"/>
          <w:szCs w:val="20"/>
        </w:rPr>
        <w:tab/>
        <w:t xml:space="preserve">Melinda </w:t>
      </w:r>
      <w:proofErr w:type="spellStart"/>
      <w:r>
        <w:rPr>
          <w:rFonts w:eastAsia="Times New Roman" w:cs="Arial"/>
          <w:szCs w:val="20"/>
        </w:rPr>
        <w:t>Nunley</w:t>
      </w:r>
      <w:proofErr w:type="spellEnd"/>
    </w:p>
    <w:p w:rsidR="00557501" w:rsidRDefault="00557501" w:rsidP="008D015C">
      <w:pPr>
        <w:rPr>
          <w:rFonts w:eastAsia="Times New Roman" w:cs="Arial"/>
          <w:szCs w:val="20"/>
        </w:rPr>
      </w:pPr>
      <w:r>
        <w:rPr>
          <w:rFonts w:eastAsia="Times New Roman" w:cs="Arial"/>
          <w:szCs w:val="20"/>
        </w:rPr>
        <w:t xml:space="preserve">Will </w:t>
      </w:r>
      <w:proofErr w:type="spellStart"/>
      <w:r>
        <w:rPr>
          <w:rFonts w:eastAsia="Times New Roman" w:cs="Arial"/>
          <w:szCs w:val="20"/>
        </w:rPr>
        <w:t>Coblin</w:t>
      </w:r>
      <w:proofErr w:type="spellEnd"/>
      <w:r>
        <w:rPr>
          <w:rFonts w:eastAsia="Times New Roman" w:cs="Arial"/>
          <w:szCs w:val="20"/>
        </w:rPr>
        <w:tab/>
      </w:r>
      <w:r>
        <w:rPr>
          <w:rFonts w:eastAsia="Times New Roman" w:cs="Arial"/>
          <w:szCs w:val="20"/>
        </w:rPr>
        <w:tab/>
        <w:t>Chris Olds</w:t>
      </w:r>
    </w:p>
    <w:p w:rsidR="00557501" w:rsidRDefault="00557501" w:rsidP="008D015C">
      <w:pPr>
        <w:rPr>
          <w:rFonts w:eastAsia="Times New Roman" w:cs="Arial"/>
          <w:szCs w:val="20"/>
        </w:rPr>
      </w:pPr>
      <w:r>
        <w:rPr>
          <w:rFonts w:eastAsia="Times New Roman" w:cs="Arial"/>
          <w:szCs w:val="20"/>
        </w:rPr>
        <w:t xml:space="preserve">Michael </w:t>
      </w:r>
      <w:proofErr w:type="spellStart"/>
      <w:r>
        <w:rPr>
          <w:rFonts w:eastAsia="Times New Roman" w:cs="Arial"/>
          <w:szCs w:val="20"/>
        </w:rPr>
        <w:t>Decourcy</w:t>
      </w:r>
      <w:proofErr w:type="spellEnd"/>
      <w:r>
        <w:rPr>
          <w:rFonts w:eastAsia="Times New Roman" w:cs="Arial"/>
          <w:szCs w:val="20"/>
        </w:rPr>
        <w:tab/>
        <w:t>Sean Ross</w:t>
      </w:r>
    </w:p>
    <w:p w:rsidR="00557501" w:rsidRDefault="00557501" w:rsidP="008D015C">
      <w:pPr>
        <w:rPr>
          <w:rFonts w:eastAsia="Times New Roman" w:cs="Arial"/>
          <w:szCs w:val="20"/>
        </w:rPr>
      </w:pPr>
      <w:r>
        <w:rPr>
          <w:rFonts w:eastAsia="Times New Roman" w:cs="Arial"/>
          <w:szCs w:val="20"/>
        </w:rPr>
        <w:lastRenderedPageBreak/>
        <w:t xml:space="preserve">Diane </w:t>
      </w:r>
      <w:proofErr w:type="spellStart"/>
      <w:r>
        <w:rPr>
          <w:rFonts w:eastAsia="Times New Roman" w:cs="Arial"/>
          <w:szCs w:val="20"/>
        </w:rPr>
        <w:t>Dehoney</w:t>
      </w:r>
      <w:proofErr w:type="spellEnd"/>
      <w:r>
        <w:rPr>
          <w:rFonts w:eastAsia="Times New Roman" w:cs="Arial"/>
          <w:szCs w:val="20"/>
        </w:rPr>
        <w:tab/>
      </w:r>
      <w:r>
        <w:rPr>
          <w:rFonts w:eastAsia="Times New Roman" w:cs="Arial"/>
          <w:szCs w:val="20"/>
        </w:rPr>
        <w:tab/>
        <w:t>Curt Sayre</w:t>
      </w:r>
    </w:p>
    <w:p w:rsidR="00557501" w:rsidRDefault="00557501" w:rsidP="008D015C">
      <w:pPr>
        <w:rPr>
          <w:rFonts w:eastAsia="Times New Roman" w:cs="Arial"/>
          <w:szCs w:val="20"/>
        </w:rPr>
      </w:pPr>
      <w:r>
        <w:rPr>
          <w:rFonts w:eastAsia="Times New Roman" w:cs="Arial"/>
          <w:szCs w:val="20"/>
        </w:rPr>
        <w:t>Steve Dooley</w:t>
      </w:r>
      <w:r>
        <w:rPr>
          <w:rFonts w:eastAsia="Times New Roman" w:cs="Arial"/>
          <w:szCs w:val="20"/>
        </w:rPr>
        <w:tab/>
      </w:r>
      <w:r>
        <w:rPr>
          <w:rFonts w:eastAsia="Times New Roman" w:cs="Arial"/>
          <w:szCs w:val="20"/>
        </w:rPr>
        <w:tab/>
        <w:t xml:space="preserve">Tony </w:t>
      </w:r>
      <w:proofErr w:type="spellStart"/>
      <w:r>
        <w:rPr>
          <w:rFonts w:eastAsia="Times New Roman" w:cs="Arial"/>
          <w:szCs w:val="20"/>
        </w:rPr>
        <w:t>Sholar</w:t>
      </w:r>
      <w:proofErr w:type="spellEnd"/>
    </w:p>
    <w:p w:rsidR="00557501" w:rsidRDefault="00557501" w:rsidP="008D015C">
      <w:pPr>
        <w:rPr>
          <w:rFonts w:eastAsia="Times New Roman" w:cs="Arial"/>
          <w:szCs w:val="20"/>
        </w:rPr>
      </w:pPr>
      <w:r>
        <w:rPr>
          <w:rFonts w:eastAsia="Times New Roman" w:cs="Arial"/>
          <w:szCs w:val="20"/>
        </w:rPr>
        <w:t xml:space="preserve">Annette </w:t>
      </w:r>
      <w:proofErr w:type="spellStart"/>
      <w:r>
        <w:rPr>
          <w:rFonts w:eastAsia="Times New Roman" w:cs="Arial"/>
          <w:szCs w:val="20"/>
        </w:rPr>
        <w:t>Dupont</w:t>
      </w:r>
      <w:proofErr w:type="spellEnd"/>
      <w:r>
        <w:rPr>
          <w:rFonts w:eastAsia="Times New Roman" w:cs="Arial"/>
          <w:szCs w:val="20"/>
        </w:rPr>
        <w:t>-Ewing</w:t>
      </w:r>
      <w:r>
        <w:rPr>
          <w:rFonts w:eastAsia="Times New Roman" w:cs="Arial"/>
          <w:szCs w:val="20"/>
        </w:rPr>
        <w:tab/>
        <w:t xml:space="preserve">John </w:t>
      </w:r>
      <w:proofErr w:type="spellStart"/>
      <w:r>
        <w:rPr>
          <w:rFonts w:eastAsia="Times New Roman" w:cs="Arial"/>
          <w:szCs w:val="20"/>
        </w:rPr>
        <w:t>Sower</w:t>
      </w:r>
      <w:proofErr w:type="spellEnd"/>
    </w:p>
    <w:p w:rsidR="00557501" w:rsidRDefault="00557501" w:rsidP="008D015C">
      <w:pPr>
        <w:rPr>
          <w:rFonts w:eastAsia="Times New Roman" w:cs="Arial"/>
          <w:szCs w:val="20"/>
        </w:rPr>
      </w:pPr>
      <w:r>
        <w:rPr>
          <w:rFonts w:eastAsia="Times New Roman" w:cs="Arial"/>
          <w:szCs w:val="20"/>
        </w:rPr>
        <w:t>Bill Elam</w:t>
      </w:r>
      <w:r>
        <w:rPr>
          <w:rFonts w:eastAsia="Times New Roman" w:cs="Arial"/>
          <w:szCs w:val="20"/>
        </w:rPr>
        <w:tab/>
      </w:r>
      <w:r>
        <w:rPr>
          <w:rFonts w:eastAsia="Times New Roman" w:cs="Arial"/>
          <w:szCs w:val="20"/>
        </w:rPr>
        <w:tab/>
        <w:t>Steve Stewart</w:t>
      </w:r>
    </w:p>
    <w:p w:rsidR="00557501" w:rsidRDefault="00557501" w:rsidP="008D015C">
      <w:pPr>
        <w:rPr>
          <w:rFonts w:eastAsia="Times New Roman" w:cs="Arial"/>
          <w:szCs w:val="20"/>
        </w:rPr>
      </w:pPr>
      <w:r>
        <w:rPr>
          <w:rFonts w:eastAsia="Times New Roman" w:cs="Arial"/>
          <w:szCs w:val="20"/>
        </w:rPr>
        <w:t>Alex Fitzgerald</w:t>
      </w:r>
      <w:r>
        <w:rPr>
          <w:rFonts w:eastAsia="Times New Roman" w:cs="Arial"/>
          <w:szCs w:val="20"/>
        </w:rPr>
        <w:tab/>
      </w:r>
      <w:r>
        <w:rPr>
          <w:rFonts w:eastAsia="Times New Roman" w:cs="Arial"/>
          <w:szCs w:val="20"/>
        </w:rPr>
        <w:tab/>
        <w:t xml:space="preserve">Stephen </w:t>
      </w:r>
      <w:proofErr w:type="spellStart"/>
      <w:r>
        <w:rPr>
          <w:rFonts w:eastAsia="Times New Roman" w:cs="Arial"/>
          <w:szCs w:val="20"/>
        </w:rPr>
        <w:t>Sutley</w:t>
      </w:r>
      <w:proofErr w:type="spellEnd"/>
    </w:p>
    <w:p w:rsidR="00557501" w:rsidRDefault="00557501" w:rsidP="008D015C">
      <w:pPr>
        <w:rPr>
          <w:rFonts w:eastAsia="Times New Roman" w:cs="Arial"/>
          <w:szCs w:val="20"/>
        </w:rPr>
      </w:pPr>
      <w:r>
        <w:rPr>
          <w:rFonts w:eastAsia="Times New Roman" w:cs="Arial"/>
          <w:szCs w:val="20"/>
        </w:rPr>
        <w:t>Polly Green</w:t>
      </w:r>
      <w:r>
        <w:rPr>
          <w:rFonts w:eastAsia="Times New Roman" w:cs="Arial"/>
          <w:szCs w:val="20"/>
        </w:rPr>
        <w:tab/>
      </w:r>
      <w:r>
        <w:rPr>
          <w:rFonts w:eastAsia="Times New Roman" w:cs="Arial"/>
          <w:szCs w:val="20"/>
        </w:rPr>
        <w:tab/>
        <w:t>Richard Taylor</w:t>
      </w:r>
    </w:p>
    <w:p w:rsidR="00557501" w:rsidRDefault="00557501" w:rsidP="008D015C">
      <w:pPr>
        <w:rPr>
          <w:rFonts w:eastAsia="Times New Roman" w:cs="Arial"/>
          <w:szCs w:val="20"/>
        </w:rPr>
      </w:pPr>
      <w:r>
        <w:rPr>
          <w:rFonts w:eastAsia="Times New Roman" w:cs="Arial"/>
          <w:szCs w:val="20"/>
        </w:rPr>
        <w:t xml:space="preserve">Teresa </w:t>
      </w:r>
      <w:proofErr w:type="spellStart"/>
      <w:r>
        <w:rPr>
          <w:rFonts w:eastAsia="Times New Roman" w:cs="Arial"/>
          <w:szCs w:val="20"/>
        </w:rPr>
        <w:t>Hockensmith</w:t>
      </w:r>
      <w:proofErr w:type="spellEnd"/>
      <w:r>
        <w:rPr>
          <w:rFonts w:eastAsia="Times New Roman" w:cs="Arial"/>
          <w:szCs w:val="20"/>
        </w:rPr>
        <w:tab/>
        <w:t>Jim Terrell</w:t>
      </w:r>
    </w:p>
    <w:p w:rsidR="00557501" w:rsidRDefault="00557501" w:rsidP="008D015C">
      <w:pPr>
        <w:rPr>
          <w:rFonts w:eastAsia="Times New Roman" w:cs="Arial"/>
          <w:szCs w:val="20"/>
        </w:rPr>
      </w:pPr>
      <w:r>
        <w:rPr>
          <w:rFonts w:eastAsia="Times New Roman" w:cs="Arial"/>
          <w:szCs w:val="20"/>
        </w:rPr>
        <w:t>Joyce Honaker</w:t>
      </w:r>
      <w:r>
        <w:rPr>
          <w:rFonts w:eastAsia="Times New Roman" w:cs="Arial"/>
          <w:szCs w:val="20"/>
        </w:rPr>
        <w:tab/>
      </w:r>
      <w:r>
        <w:rPr>
          <w:rFonts w:eastAsia="Times New Roman" w:cs="Arial"/>
          <w:szCs w:val="20"/>
        </w:rPr>
        <w:tab/>
      </w:r>
      <w:proofErr w:type="spellStart"/>
      <w:r>
        <w:rPr>
          <w:rFonts w:eastAsia="Times New Roman" w:cs="Arial"/>
          <w:szCs w:val="20"/>
        </w:rPr>
        <w:t>Amzie</w:t>
      </w:r>
      <w:proofErr w:type="spellEnd"/>
      <w:r>
        <w:rPr>
          <w:rFonts w:eastAsia="Times New Roman" w:cs="Arial"/>
          <w:szCs w:val="20"/>
        </w:rPr>
        <w:t xml:space="preserve"> </w:t>
      </w:r>
      <w:proofErr w:type="spellStart"/>
      <w:r>
        <w:rPr>
          <w:rFonts w:eastAsia="Times New Roman" w:cs="Arial"/>
          <w:szCs w:val="20"/>
        </w:rPr>
        <w:t>Wenning</w:t>
      </w:r>
      <w:proofErr w:type="spellEnd"/>
    </w:p>
    <w:p w:rsidR="00557501" w:rsidRDefault="00557501" w:rsidP="008D015C">
      <w:pPr>
        <w:rPr>
          <w:rFonts w:eastAsia="Times New Roman" w:cs="Arial"/>
          <w:szCs w:val="20"/>
        </w:rPr>
      </w:pPr>
      <w:r>
        <w:rPr>
          <w:rFonts w:eastAsia="Times New Roman" w:cs="Arial"/>
          <w:szCs w:val="20"/>
        </w:rPr>
        <w:t>Carmen Inman</w:t>
      </w:r>
      <w:r>
        <w:rPr>
          <w:rFonts w:eastAsia="Times New Roman" w:cs="Arial"/>
          <w:szCs w:val="20"/>
        </w:rPr>
        <w:tab/>
      </w:r>
      <w:r>
        <w:rPr>
          <w:rFonts w:eastAsia="Times New Roman" w:cs="Arial"/>
          <w:szCs w:val="20"/>
        </w:rPr>
        <w:tab/>
        <w:t>Tyler West</w:t>
      </w:r>
    </w:p>
    <w:p w:rsidR="00557501" w:rsidRDefault="00557501" w:rsidP="008D015C">
      <w:pPr>
        <w:rPr>
          <w:rFonts w:eastAsia="Times New Roman" w:cs="Arial"/>
          <w:szCs w:val="20"/>
        </w:rPr>
      </w:pPr>
      <w:r>
        <w:rPr>
          <w:rFonts w:eastAsia="Times New Roman" w:cs="Arial"/>
          <w:szCs w:val="20"/>
        </w:rPr>
        <w:t xml:space="preserve">Harry </w:t>
      </w:r>
      <w:proofErr w:type="spellStart"/>
      <w:r>
        <w:rPr>
          <w:rFonts w:eastAsia="Times New Roman" w:cs="Arial"/>
          <w:szCs w:val="20"/>
        </w:rPr>
        <w:t>Kirch</w:t>
      </w:r>
      <w:proofErr w:type="spellEnd"/>
      <w:r>
        <w:rPr>
          <w:rFonts w:eastAsia="Times New Roman" w:cs="Arial"/>
          <w:szCs w:val="20"/>
        </w:rPr>
        <w:tab/>
      </w:r>
      <w:r>
        <w:rPr>
          <w:rFonts w:eastAsia="Times New Roman" w:cs="Arial"/>
          <w:szCs w:val="20"/>
        </w:rPr>
        <w:tab/>
        <w:t>Rodney Williams</w:t>
      </w:r>
    </w:p>
    <w:p w:rsidR="00557501" w:rsidRDefault="00557501" w:rsidP="008D015C">
      <w:pPr>
        <w:rPr>
          <w:rFonts w:eastAsia="Times New Roman" w:cs="Arial"/>
          <w:szCs w:val="20"/>
        </w:rPr>
      </w:pPr>
      <w:r>
        <w:rPr>
          <w:rFonts w:eastAsia="Times New Roman" w:cs="Arial"/>
          <w:szCs w:val="20"/>
        </w:rPr>
        <w:t>Mark Kopp</w:t>
      </w:r>
      <w:r>
        <w:rPr>
          <w:rFonts w:eastAsia="Times New Roman" w:cs="Arial"/>
          <w:szCs w:val="20"/>
        </w:rPr>
        <w:tab/>
      </w:r>
      <w:r>
        <w:rPr>
          <w:rFonts w:eastAsia="Times New Roman" w:cs="Arial"/>
          <w:szCs w:val="20"/>
        </w:rPr>
        <w:tab/>
        <w:t>Paul Yancey</w:t>
      </w:r>
    </w:p>
    <w:p w:rsidR="00557501" w:rsidRDefault="00557501" w:rsidP="008D015C">
      <w:pPr>
        <w:rPr>
          <w:rFonts w:eastAsia="Times New Roman" w:cs="Arial"/>
          <w:szCs w:val="20"/>
        </w:rPr>
      </w:pPr>
      <w:r>
        <w:rPr>
          <w:rFonts w:eastAsia="Times New Roman" w:cs="Arial"/>
          <w:szCs w:val="20"/>
        </w:rPr>
        <w:t>Bill Leroy</w:t>
      </w:r>
      <w:r>
        <w:rPr>
          <w:rFonts w:eastAsia="Times New Roman" w:cs="Arial"/>
          <w:szCs w:val="20"/>
        </w:rPr>
        <w:tab/>
      </w:r>
      <w:r>
        <w:rPr>
          <w:rFonts w:eastAsia="Times New Roman" w:cs="Arial"/>
          <w:szCs w:val="20"/>
        </w:rPr>
        <w:tab/>
        <w:t>Gary Zheng</w:t>
      </w:r>
    </w:p>
    <w:p w:rsidR="00557501" w:rsidRDefault="00557501" w:rsidP="008D015C">
      <w:pPr>
        <w:rPr>
          <w:rFonts w:eastAsia="Times New Roman" w:cs="Arial"/>
          <w:szCs w:val="20"/>
        </w:rPr>
      </w:pPr>
      <w:r>
        <w:rPr>
          <w:rFonts w:eastAsia="Times New Roman" w:cs="Arial"/>
          <w:szCs w:val="20"/>
        </w:rPr>
        <w:t>Sam Marcus</w:t>
      </w:r>
    </w:p>
    <w:p w:rsidR="008D015C" w:rsidRDefault="008D015C" w:rsidP="008D015C">
      <w:pPr>
        <w:rPr>
          <w:rFonts w:eastAsia="Times New Roman" w:cs="Arial"/>
          <w:szCs w:val="20"/>
        </w:rPr>
      </w:pPr>
    </w:p>
    <w:p w:rsidR="00216408" w:rsidRDefault="00216408" w:rsidP="008D015C">
      <w:pPr>
        <w:rPr>
          <w:rFonts w:eastAsia="Times New Roman" w:cs="Arial"/>
          <w:szCs w:val="20"/>
        </w:rPr>
      </w:pPr>
    </w:p>
    <w:p w:rsidR="008D015C" w:rsidRDefault="008D015C" w:rsidP="008D015C">
      <w:pPr>
        <w:rPr>
          <w:rFonts w:eastAsia="Times New Roman" w:cs="Arial"/>
          <w:szCs w:val="20"/>
        </w:rPr>
      </w:pPr>
      <w:r>
        <w:rPr>
          <w:rFonts w:eastAsia="Times New Roman" w:cs="Arial"/>
          <w:szCs w:val="20"/>
        </w:rPr>
        <w:t xml:space="preserve">Monthly Board Meeting </w:t>
      </w:r>
    </w:p>
    <w:p w:rsidR="008D015C" w:rsidRDefault="008D015C" w:rsidP="008D015C">
      <w:pPr>
        <w:rPr>
          <w:rFonts w:eastAsia="Times New Roman" w:cs="Arial"/>
          <w:szCs w:val="20"/>
        </w:rPr>
      </w:pPr>
    </w:p>
    <w:p w:rsidR="008D015C" w:rsidRDefault="008D015C" w:rsidP="008D015C">
      <w:r>
        <w:t>The monthly board meeting will be November 20, 2019 after the weekly meeting at the Capital Plaza Hotel.</w:t>
      </w:r>
    </w:p>
    <w:p w:rsidR="008D015C" w:rsidRDefault="008D015C" w:rsidP="008D015C">
      <w:pPr>
        <w:rPr>
          <w:rFonts w:eastAsia="Times New Roman" w:cs="Arial"/>
          <w:szCs w:val="20"/>
        </w:rPr>
      </w:pPr>
    </w:p>
    <w:p w:rsidR="008D015C" w:rsidRPr="008D015C" w:rsidRDefault="008D015C" w:rsidP="008D015C">
      <w:pPr>
        <w:ind w:firstLine="720"/>
        <w:rPr>
          <w:rFonts w:eastAsia="Times New Roman" w:cs="Arial"/>
          <w:szCs w:val="20"/>
        </w:rPr>
      </w:pPr>
    </w:p>
    <w:p w:rsidR="008D015C" w:rsidRPr="00A33977" w:rsidRDefault="008D015C" w:rsidP="008D015C">
      <w:pPr>
        <w:jc w:val="both"/>
      </w:pPr>
      <w:r>
        <w:t>Pop-up Make-up</w:t>
      </w:r>
    </w:p>
    <w:p w:rsidR="008D015C" w:rsidRDefault="008D015C" w:rsidP="008D015C">
      <w:pPr>
        <w:shd w:val="clear" w:color="auto" w:fill="FFFFFF"/>
        <w:contextualSpacing/>
        <w:rPr>
          <w:rFonts w:eastAsia="Times New Roman" w:cs="Arial"/>
          <w:color w:val="000000"/>
          <w:szCs w:val="20"/>
        </w:rPr>
      </w:pPr>
    </w:p>
    <w:p w:rsidR="008D015C" w:rsidRPr="002D1B18" w:rsidRDefault="008D015C" w:rsidP="008D015C">
      <w:pPr>
        <w:shd w:val="clear" w:color="auto" w:fill="FFFFFF"/>
        <w:rPr>
          <w:rFonts w:eastAsia="Times New Roman" w:cs="Arial"/>
          <w:color w:val="000000"/>
          <w:szCs w:val="20"/>
        </w:rPr>
      </w:pPr>
      <w:r>
        <w:rPr>
          <w:rFonts w:eastAsia="Times New Roman" w:cs="Arial"/>
          <w:color w:val="000000"/>
          <w:szCs w:val="20"/>
        </w:rPr>
        <w:t> 2019 United Nations</w:t>
      </w:r>
      <w:r w:rsidRPr="002D1B18">
        <w:rPr>
          <w:rFonts w:eastAsia="Times New Roman" w:cs="Arial"/>
          <w:color w:val="000000"/>
          <w:szCs w:val="20"/>
        </w:rPr>
        <w:t xml:space="preserve"> Day Program will be held on Monday, November 25 (6:30 p.m.) at the Paul </w:t>
      </w:r>
      <w:proofErr w:type="spellStart"/>
      <w:r w:rsidRPr="002D1B18">
        <w:rPr>
          <w:rFonts w:eastAsia="Times New Roman" w:cs="Arial"/>
          <w:color w:val="000000"/>
          <w:szCs w:val="20"/>
        </w:rPr>
        <w:t>Sawyier</w:t>
      </w:r>
      <w:proofErr w:type="spellEnd"/>
      <w:r w:rsidRPr="002D1B18">
        <w:rPr>
          <w:rFonts w:eastAsia="Times New Roman" w:cs="Arial"/>
          <w:color w:val="000000"/>
          <w:szCs w:val="20"/>
        </w:rPr>
        <w:t xml:space="preserve"> Public Library in Frankfort with Kris </w:t>
      </w:r>
      <w:proofErr w:type="spellStart"/>
      <w:r w:rsidRPr="002D1B18">
        <w:rPr>
          <w:rFonts w:eastAsia="Times New Roman" w:cs="Arial"/>
          <w:color w:val="000000"/>
          <w:szCs w:val="20"/>
        </w:rPr>
        <w:t>O'Daniel</w:t>
      </w:r>
      <w:proofErr w:type="spellEnd"/>
      <w:r w:rsidRPr="002D1B18">
        <w:rPr>
          <w:rFonts w:eastAsia="Times New Roman" w:cs="Arial"/>
          <w:color w:val="000000"/>
          <w:szCs w:val="20"/>
        </w:rPr>
        <w:t xml:space="preserve">, an environmental contributor to the Lexington-Herald Leader. Ms. </w:t>
      </w:r>
      <w:proofErr w:type="spellStart"/>
      <w:r w:rsidRPr="002D1B18">
        <w:rPr>
          <w:rFonts w:eastAsia="Times New Roman" w:cs="Arial"/>
          <w:color w:val="000000"/>
          <w:szCs w:val="20"/>
        </w:rPr>
        <w:t>O'Daniel's</w:t>
      </w:r>
      <w:proofErr w:type="spellEnd"/>
      <w:r w:rsidRPr="002D1B18">
        <w:rPr>
          <w:rFonts w:eastAsia="Times New Roman" w:cs="Arial"/>
          <w:color w:val="000000"/>
          <w:szCs w:val="20"/>
        </w:rPr>
        <w:t xml:space="preserve"> topic is "Our Planet. Our Future," which is a focus on the climate change crisis that</w:t>
      </w:r>
      <w:r>
        <w:rPr>
          <w:rFonts w:eastAsia="Times New Roman" w:cs="Arial"/>
          <w:color w:val="000000"/>
          <w:szCs w:val="20"/>
        </w:rPr>
        <w:t xml:space="preserve"> </w:t>
      </w:r>
      <w:r w:rsidRPr="002D1B18">
        <w:rPr>
          <w:rFonts w:eastAsia="Times New Roman" w:cs="Arial"/>
          <w:color w:val="000000"/>
          <w:szCs w:val="20"/>
        </w:rPr>
        <w:t>is engulfing planet Earth.</w:t>
      </w:r>
    </w:p>
    <w:p w:rsidR="008D015C" w:rsidRPr="00A33977" w:rsidRDefault="008D015C" w:rsidP="008D015C">
      <w:pPr>
        <w:shd w:val="clear" w:color="auto" w:fill="FFFFFF"/>
        <w:contextualSpacing/>
        <w:rPr>
          <w:rFonts w:eastAsia="Times New Roman" w:cs="Arial"/>
          <w:color w:val="000000"/>
          <w:szCs w:val="20"/>
        </w:rPr>
      </w:pPr>
    </w:p>
    <w:p w:rsidR="008D015C" w:rsidRPr="00A33977" w:rsidRDefault="008D015C" w:rsidP="008D015C">
      <w:pPr>
        <w:ind w:left="720"/>
        <w:contextualSpacing/>
        <w:jc w:val="both"/>
      </w:pPr>
    </w:p>
    <w:p w:rsidR="008D015C" w:rsidRPr="00A33977" w:rsidRDefault="008D015C" w:rsidP="008D015C">
      <w:pPr>
        <w:ind w:left="360"/>
        <w:jc w:val="both"/>
      </w:pPr>
      <w:r w:rsidRPr="00A33977">
        <w:t>**Photos***</w:t>
      </w:r>
    </w:p>
    <w:p w:rsidR="00B3381B" w:rsidRPr="008D015C" w:rsidRDefault="00B3381B">
      <w:pPr>
        <w:rPr>
          <w:rFonts w:cs="Arial"/>
          <w:szCs w:val="20"/>
        </w:rPr>
      </w:pPr>
    </w:p>
    <w:sectPr w:rsidR="00B3381B" w:rsidRPr="008D015C" w:rsidSect="00CA3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015C"/>
    <w:rsid w:val="00216408"/>
    <w:rsid w:val="00557501"/>
    <w:rsid w:val="006F478B"/>
    <w:rsid w:val="008059B8"/>
    <w:rsid w:val="00842AAE"/>
    <w:rsid w:val="008D015C"/>
    <w:rsid w:val="00B3381B"/>
    <w:rsid w:val="00CA32AB"/>
    <w:rsid w:val="00CA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084324">
      <w:bodyDiv w:val="1"/>
      <w:marLeft w:val="0"/>
      <w:marRight w:val="0"/>
      <w:marTop w:val="0"/>
      <w:marBottom w:val="0"/>
      <w:divBdr>
        <w:top w:val="none" w:sz="0" w:space="0" w:color="auto"/>
        <w:left w:val="none" w:sz="0" w:space="0" w:color="auto"/>
        <w:bottom w:val="none" w:sz="0" w:space="0" w:color="auto"/>
        <w:right w:val="none" w:sz="0" w:space="0" w:color="auto"/>
      </w:divBdr>
      <w:divsChild>
        <w:div w:id="623317086">
          <w:marLeft w:val="0"/>
          <w:marRight w:val="0"/>
          <w:marTop w:val="0"/>
          <w:marBottom w:val="0"/>
          <w:divBdr>
            <w:top w:val="none" w:sz="0" w:space="0" w:color="auto"/>
            <w:left w:val="none" w:sz="0" w:space="0" w:color="auto"/>
            <w:bottom w:val="none" w:sz="0" w:space="0" w:color="auto"/>
            <w:right w:val="none" w:sz="0" w:space="0" w:color="auto"/>
          </w:divBdr>
          <w:divsChild>
            <w:div w:id="13822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dway.edu/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2019-11-16T19:32:00Z</dcterms:created>
  <dcterms:modified xsi:type="dcterms:W3CDTF">2019-11-16T19:32:00Z</dcterms:modified>
</cp:coreProperties>
</file>