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8F" w:rsidRPr="001A3292" w:rsidRDefault="00BB348F" w:rsidP="00BB348F">
      <w:pPr>
        <w:rPr>
          <w:rFonts w:eastAsia="Times New Roman" w:cs="Arial"/>
          <w:szCs w:val="20"/>
        </w:rPr>
      </w:pPr>
      <w:r w:rsidRPr="001A3292">
        <w:rPr>
          <w:rFonts w:eastAsia="Times New Roman" w:cs="Arial"/>
          <w:szCs w:val="20"/>
        </w:rPr>
        <w:t>District 6710</w:t>
      </w:r>
    </w:p>
    <w:p w:rsidR="00BB348F" w:rsidRPr="001A3292" w:rsidRDefault="00BB348F" w:rsidP="00BB348F">
      <w:pPr>
        <w:rPr>
          <w:rFonts w:eastAsia="Times New Roman" w:cs="Arial"/>
          <w:szCs w:val="20"/>
        </w:rPr>
      </w:pPr>
      <w:r w:rsidRPr="001A3292">
        <w:rPr>
          <w:rFonts w:eastAsia="Times New Roman" w:cs="Arial"/>
          <w:szCs w:val="20"/>
        </w:rPr>
        <w:t>Organized December 1922</w:t>
      </w:r>
    </w:p>
    <w:p w:rsidR="00BB348F" w:rsidRPr="001A3292" w:rsidRDefault="00BB348F" w:rsidP="00BB348F">
      <w:pPr>
        <w:rPr>
          <w:rFonts w:eastAsia="Times New Roman" w:cs="Arial"/>
          <w:szCs w:val="20"/>
        </w:rPr>
      </w:pPr>
      <w:r w:rsidRPr="001A3292">
        <w:rPr>
          <w:rFonts w:eastAsia="Times New Roman" w:cs="Arial"/>
          <w:szCs w:val="20"/>
        </w:rPr>
        <w:t>Service Above Self</w:t>
      </w:r>
    </w:p>
    <w:p w:rsidR="00BB348F" w:rsidRDefault="00BB348F" w:rsidP="00BB348F">
      <w:pPr>
        <w:rPr>
          <w:rFonts w:eastAsia="Times New Roman" w:cs="Arial"/>
          <w:szCs w:val="20"/>
        </w:rPr>
      </w:pPr>
      <w:r>
        <w:rPr>
          <w:rFonts w:eastAsia="Times New Roman" w:cs="Arial"/>
          <w:szCs w:val="20"/>
        </w:rPr>
        <w:t>Vol. No. XLVI Issue No. 36</w:t>
      </w:r>
    </w:p>
    <w:p w:rsidR="00BB348F" w:rsidRDefault="00BB348F" w:rsidP="00BB348F">
      <w:pPr>
        <w:tabs>
          <w:tab w:val="left" w:pos="1305"/>
        </w:tabs>
        <w:rPr>
          <w:rFonts w:eastAsia="Times New Roman" w:cs="Arial"/>
          <w:szCs w:val="20"/>
        </w:rPr>
      </w:pPr>
    </w:p>
    <w:p w:rsidR="00BB348F" w:rsidRDefault="00BB348F" w:rsidP="00BB348F">
      <w:pPr>
        <w:rPr>
          <w:rFonts w:eastAsia="Times New Roman" w:cs="Arial"/>
          <w:szCs w:val="20"/>
        </w:rPr>
      </w:pPr>
      <w:r>
        <w:rPr>
          <w:rFonts w:eastAsia="Times New Roman" w:cs="Arial"/>
          <w:szCs w:val="20"/>
        </w:rPr>
        <w:t>September 11, 2019</w:t>
      </w:r>
    </w:p>
    <w:p w:rsidR="00BB348F" w:rsidRPr="001A3292" w:rsidRDefault="00BB348F" w:rsidP="00BB348F">
      <w:pPr>
        <w:tabs>
          <w:tab w:val="left" w:pos="1305"/>
        </w:tabs>
        <w:rPr>
          <w:rFonts w:eastAsia="Times New Roman" w:cs="Arial"/>
          <w:szCs w:val="20"/>
        </w:rPr>
      </w:pPr>
    </w:p>
    <w:p w:rsidR="00BB348F" w:rsidRPr="001A3292" w:rsidRDefault="00BB348F" w:rsidP="00BB348F">
      <w:pPr>
        <w:rPr>
          <w:rFonts w:eastAsia="Times New Roman" w:cs="Arial"/>
          <w:szCs w:val="20"/>
        </w:rPr>
      </w:pPr>
    </w:p>
    <w:p w:rsidR="00BB348F" w:rsidRDefault="00BB348F" w:rsidP="00BB348F">
      <w:pPr>
        <w:rPr>
          <w:rFonts w:eastAsia="Times New Roman" w:cs="Arial"/>
          <w:szCs w:val="20"/>
        </w:rPr>
      </w:pPr>
      <w:r w:rsidRPr="001A3292">
        <w:rPr>
          <w:rFonts w:eastAsia="Times New Roman" w:cs="Arial"/>
          <w:szCs w:val="20"/>
        </w:rPr>
        <w:t>Next Week’s Speaker</w:t>
      </w:r>
    </w:p>
    <w:p w:rsidR="00BB348F" w:rsidRDefault="00BB348F" w:rsidP="00BB348F">
      <w:pPr>
        <w:rPr>
          <w:rFonts w:eastAsia="Times New Roman" w:cs="Arial"/>
          <w:szCs w:val="20"/>
        </w:rPr>
      </w:pPr>
    </w:p>
    <w:p w:rsidR="00BB348F" w:rsidRDefault="00BB348F" w:rsidP="00BB348F">
      <w:pPr>
        <w:rPr>
          <w:rFonts w:eastAsia="Times New Roman" w:cs="Arial"/>
          <w:szCs w:val="20"/>
        </w:rPr>
      </w:pPr>
      <w:r>
        <w:rPr>
          <w:rFonts w:eastAsia="Times New Roman" w:cs="Arial"/>
          <w:szCs w:val="20"/>
        </w:rPr>
        <w:t>Leon Hirsh</w:t>
      </w:r>
    </w:p>
    <w:p w:rsidR="006444BD" w:rsidRDefault="006444BD" w:rsidP="00BB348F">
      <w:pPr>
        <w:rPr>
          <w:rFonts w:eastAsia="Times New Roman" w:cs="Arial"/>
          <w:szCs w:val="20"/>
        </w:rPr>
      </w:pPr>
      <w:r>
        <w:rPr>
          <w:rFonts w:eastAsia="Times New Roman" w:cs="Arial"/>
          <w:szCs w:val="20"/>
        </w:rPr>
        <w:t>PDG Rotary District 6710</w:t>
      </w:r>
    </w:p>
    <w:p w:rsidR="00BB348F" w:rsidRDefault="00BB348F" w:rsidP="00BB348F"/>
    <w:p w:rsidR="006444BD" w:rsidRDefault="006444BD" w:rsidP="00BB348F"/>
    <w:p w:rsidR="00BB348F" w:rsidRPr="00BB348F" w:rsidRDefault="00BB348F" w:rsidP="00BB348F">
      <w:pPr>
        <w:shd w:val="clear" w:color="auto" w:fill="FFFFFF"/>
        <w:rPr>
          <w:rFonts w:eastAsia="Times New Roman" w:cs="Arial"/>
          <w:color w:val="000000"/>
          <w:szCs w:val="20"/>
        </w:rPr>
      </w:pPr>
      <w:r w:rsidRPr="00BB348F">
        <w:rPr>
          <w:rFonts w:eastAsia="Times New Roman" w:cs="Arial"/>
          <w:color w:val="000000"/>
          <w:szCs w:val="20"/>
        </w:rPr>
        <w:t>PDG Leon Hirsh is a native of Cincinnati, Ohio.  Following his graduation from the Kentucky Military Institute, he obtained a degree in Psychology from Transylvania U.  The "Blizzard of '78" drove him to Pensacola, Fl., where he has joyfully experienced six major hurricanes.  His classification is Certified Financial Planner, and he is employed by Benjamin F. Edwards and Co., the rebirth of the 120 year old A.G. Edwards and Sons of St. Louis, Mo.  Yes, he is on a recruiting trip this week.  When not working, Leon has trained assistant governors at Florida PETS, and he now holds the position of a Discussion Leader Trainer for the Rotary Leadership Institute's Sunshine Division.</w:t>
      </w:r>
    </w:p>
    <w:p w:rsidR="00BB348F" w:rsidRPr="00BB348F" w:rsidRDefault="00BB348F" w:rsidP="00BB348F">
      <w:pPr>
        <w:shd w:val="clear" w:color="auto" w:fill="FFFFFF"/>
        <w:rPr>
          <w:rFonts w:eastAsia="Times New Roman" w:cs="Arial"/>
          <w:color w:val="000000"/>
          <w:szCs w:val="20"/>
        </w:rPr>
      </w:pPr>
      <w:r w:rsidRPr="00BB348F">
        <w:rPr>
          <w:rFonts w:eastAsia="Times New Roman" w:cs="Arial"/>
          <w:color w:val="000000"/>
          <w:szCs w:val="20"/>
        </w:rPr>
        <w:t>His program. "The Fight For The Oral Polio Vaccine", has been presented to 95 clubs in 7 states.  Most Rotarians do not know the story about how the oral vaccine was banned from testing in the U.S. in the mid 1950s.  This life-saving discovery took place in Leon's home town of Cincinnati while he was a boy growing up there.  The 25 minute power point chronicles highlights of business, culture, and sports history in Cincinnati between the end of World War II and 1962, as the vaccine drama unfolds.  </w:t>
      </w:r>
    </w:p>
    <w:p w:rsidR="00BB348F" w:rsidRDefault="00BB348F" w:rsidP="00BB348F">
      <w:pPr>
        <w:rPr>
          <w:szCs w:val="20"/>
        </w:rPr>
      </w:pPr>
    </w:p>
    <w:p w:rsidR="00BB348F" w:rsidRPr="00BB348F" w:rsidRDefault="00BB348F" w:rsidP="00BB348F">
      <w:pPr>
        <w:rPr>
          <w:szCs w:val="20"/>
        </w:rPr>
      </w:pPr>
    </w:p>
    <w:p w:rsidR="00BB348F" w:rsidRDefault="00BB348F" w:rsidP="00BB348F">
      <w:r>
        <w:t xml:space="preserve">Raffle </w:t>
      </w:r>
    </w:p>
    <w:p w:rsidR="00BB348F" w:rsidRDefault="00BB348F" w:rsidP="00BB348F"/>
    <w:p w:rsidR="00BB348F" w:rsidRDefault="00BB348F" w:rsidP="00BB348F">
      <w:r>
        <w:t xml:space="preserve">Thanks to Polly Green for donating this week’s raffle item. </w:t>
      </w:r>
    </w:p>
    <w:p w:rsidR="00BB348F" w:rsidRDefault="00BB348F" w:rsidP="00BB348F"/>
    <w:p w:rsidR="00BB348F" w:rsidRDefault="00BB348F" w:rsidP="00BB348F"/>
    <w:p w:rsidR="00BB348F" w:rsidRDefault="00BB348F" w:rsidP="00BB348F">
      <w:r>
        <w:t>Make-ups for Sept.</w:t>
      </w:r>
      <w:r w:rsidR="008C7BEB">
        <w:t>4</w:t>
      </w:r>
    </w:p>
    <w:p w:rsidR="008C7BEB" w:rsidRDefault="008C7BEB" w:rsidP="00BB348F"/>
    <w:p w:rsidR="008C7BEB" w:rsidRDefault="008C7BEB" w:rsidP="00BB348F">
      <w:r>
        <w:t>Steve Dooley</w:t>
      </w:r>
      <w:r>
        <w:tab/>
      </w:r>
      <w:r>
        <w:tab/>
        <w:t xml:space="preserve">Teresa </w:t>
      </w:r>
      <w:proofErr w:type="spellStart"/>
      <w:r>
        <w:t>Hockensmith</w:t>
      </w:r>
      <w:proofErr w:type="spellEnd"/>
    </w:p>
    <w:p w:rsidR="008C7BEB" w:rsidRDefault="008C7BEB" w:rsidP="00BB348F">
      <w:r>
        <w:t>Alex Fitzgerald</w:t>
      </w:r>
      <w:r>
        <w:tab/>
      </w:r>
      <w:r>
        <w:tab/>
        <w:t>Katina Mickens</w:t>
      </w:r>
    </w:p>
    <w:p w:rsidR="008C7BEB" w:rsidRDefault="008C7BEB" w:rsidP="00BB348F"/>
    <w:p w:rsidR="008C7BEB" w:rsidRDefault="008C7BEB" w:rsidP="00BB348F">
      <w:r>
        <w:t>Attendance Percentage:  59%</w:t>
      </w:r>
    </w:p>
    <w:p w:rsidR="008C7BEB" w:rsidRDefault="008C7BEB" w:rsidP="00BB348F"/>
    <w:p w:rsidR="008C7BEB" w:rsidRDefault="008C7BEB" w:rsidP="00BB348F">
      <w:r>
        <w:t>Make-ups Needed for Sept, 11</w:t>
      </w:r>
    </w:p>
    <w:p w:rsidR="008C7BEB" w:rsidRDefault="008C7BEB" w:rsidP="00BB348F"/>
    <w:p w:rsidR="008C7BEB" w:rsidRDefault="008C7BEB" w:rsidP="00BB348F">
      <w:r>
        <w:t>Houston Barber</w:t>
      </w:r>
      <w:r>
        <w:tab/>
      </w:r>
      <w:r>
        <w:tab/>
        <w:t>Judy Mattingly</w:t>
      </w:r>
    </w:p>
    <w:p w:rsidR="008C7BEB" w:rsidRDefault="008C7BEB" w:rsidP="00BB348F">
      <w:r>
        <w:t>RB Brown</w:t>
      </w:r>
      <w:r>
        <w:tab/>
      </w:r>
      <w:r>
        <w:tab/>
        <w:t>Chris Olds</w:t>
      </w:r>
    </w:p>
    <w:p w:rsidR="008C7BEB" w:rsidRDefault="008C7BEB" w:rsidP="00BB348F">
      <w:r>
        <w:t>John Browning</w:t>
      </w:r>
      <w:r>
        <w:tab/>
      </w:r>
      <w:r>
        <w:tab/>
        <w:t>Tim Pennington</w:t>
      </w:r>
    </w:p>
    <w:p w:rsidR="008C7BEB" w:rsidRDefault="008C7BEB" w:rsidP="00BB348F">
      <w:r>
        <w:t xml:space="preserve">Will </w:t>
      </w:r>
      <w:proofErr w:type="spellStart"/>
      <w:r>
        <w:t>Coblin</w:t>
      </w:r>
      <w:proofErr w:type="spellEnd"/>
      <w:r>
        <w:tab/>
      </w:r>
      <w:r>
        <w:tab/>
        <w:t>Sean Ross</w:t>
      </w:r>
    </w:p>
    <w:p w:rsidR="008C7BEB" w:rsidRDefault="008C7BEB" w:rsidP="00BB348F">
      <w:r>
        <w:t xml:space="preserve">Diane </w:t>
      </w:r>
      <w:proofErr w:type="spellStart"/>
      <w:r>
        <w:t>Dehoney</w:t>
      </w:r>
      <w:proofErr w:type="spellEnd"/>
      <w:r>
        <w:tab/>
      </w:r>
      <w:r>
        <w:tab/>
        <w:t>Paula Rutledge</w:t>
      </w:r>
    </w:p>
    <w:p w:rsidR="008C7BEB" w:rsidRDefault="008C7BEB" w:rsidP="00BB348F">
      <w:r>
        <w:t xml:space="preserve">Annette </w:t>
      </w:r>
      <w:proofErr w:type="spellStart"/>
      <w:r>
        <w:t>Dupont</w:t>
      </w:r>
      <w:proofErr w:type="spellEnd"/>
      <w:r>
        <w:t>-Ewing</w:t>
      </w:r>
      <w:r>
        <w:tab/>
        <w:t>Curt Sayre</w:t>
      </w:r>
    </w:p>
    <w:p w:rsidR="008C7BEB" w:rsidRDefault="008C7BEB" w:rsidP="00BB348F">
      <w:r>
        <w:t>Dudley Ellis</w:t>
      </w:r>
      <w:r>
        <w:tab/>
      </w:r>
      <w:r>
        <w:tab/>
        <w:t>Bill Scott</w:t>
      </w:r>
    </w:p>
    <w:p w:rsidR="008C7BEB" w:rsidRDefault="008C7BEB" w:rsidP="00BB348F">
      <w:r>
        <w:t>Polly Green</w:t>
      </w:r>
      <w:r>
        <w:tab/>
      </w:r>
      <w:r>
        <w:tab/>
        <w:t xml:space="preserve">Tony </w:t>
      </w:r>
      <w:proofErr w:type="spellStart"/>
      <w:r>
        <w:t>Sholar</w:t>
      </w:r>
      <w:proofErr w:type="spellEnd"/>
    </w:p>
    <w:p w:rsidR="008C7BEB" w:rsidRDefault="008C7BEB" w:rsidP="00BB348F">
      <w:r>
        <w:t>Joyce Honaker</w:t>
      </w:r>
      <w:r>
        <w:tab/>
      </w:r>
      <w:r>
        <w:tab/>
        <w:t>John Sower</w:t>
      </w:r>
    </w:p>
    <w:p w:rsidR="008C7BEB" w:rsidRDefault="008C7BEB" w:rsidP="00BB348F">
      <w:r>
        <w:t>Carmen Inman</w:t>
      </w:r>
      <w:r>
        <w:tab/>
      </w:r>
      <w:r>
        <w:tab/>
        <w:t>Kwang Suh</w:t>
      </w:r>
    </w:p>
    <w:p w:rsidR="008C7BEB" w:rsidRDefault="008C7BEB" w:rsidP="00BB348F">
      <w:r>
        <w:t xml:space="preserve">Harry </w:t>
      </w:r>
      <w:proofErr w:type="spellStart"/>
      <w:r>
        <w:t>Kirch</w:t>
      </w:r>
      <w:proofErr w:type="spellEnd"/>
      <w:r>
        <w:tab/>
      </w:r>
      <w:r>
        <w:tab/>
        <w:t>Richard Watkins</w:t>
      </w:r>
    </w:p>
    <w:p w:rsidR="008C7BEB" w:rsidRDefault="008C7BEB" w:rsidP="00BB348F">
      <w:r>
        <w:t>Mark Kopp</w:t>
      </w:r>
      <w:r>
        <w:tab/>
      </w:r>
      <w:r>
        <w:tab/>
      </w:r>
      <w:proofErr w:type="spellStart"/>
      <w:r>
        <w:t>Amzie</w:t>
      </w:r>
      <w:proofErr w:type="spellEnd"/>
      <w:r>
        <w:t xml:space="preserve"> </w:t>
      </w:r>
      <w:proofErr w:type="spellStart"/>
      <w:r>
        <w:t>Wenning</w:t>
      </w:r>
      <w:proofErr w:type="spellEnd"/>
    </w:p>
    <w:p w:rsidR="008C7BEB" w:rsidRDefault="008C7BEB" w:rsidP="00BB348F">
      <w:r>
        <w:t>Sam Marcus</w:t>
      </w:r>
      <w:r>
        <w:tab/>
      </w:r>
      <w:r>
        <w:tab/>
        <w:t>Gary Zheng</w:t>
      </w:r>
    </w:p>
    <w:p w:rsidR="008C7BEB" w:rsidRDefault="008C7BEB" w:rsidP="00BB348F"/>
    <w:p w:rsidR="008C7BEB" w:rsidRDefault="008C7BEB" w:rsidP="00BB348F"/>
    <w:p w:rsidR="008C7BEB" w:rsidRDefault="008C7BEB" w:rsidP="00BB348F"/>
    <w:p w:rsidR="008C7BEB" w:rsidRDefault="008C7BEB" w:rsidP="008C7BEB">
      <w:pPr>
        <w:rPr>
          <w:rFonts w:eastAsia="Times New Roman" w:cs="Arial"/>
          <w:szCs w:val="20"/>
        </w:rPr>
      </w:pPr>
      <w:r>
        <w:rPr>
          <w:rFonts w:eastAsia="Times New Roman" w:cs="Arial"/>
          <w:szCs w:val="20"/>
        </w:rPr>
        <w:t xml:space="preserve">Monthly Board Meeting </w:t>
      </w:r>
    </w:p>
    <w:p w:rsidR="008C7BEB" w:rsidRDefault="008C7BEB" w:rsidP="008C7BEB">
      <w:pPr>
        <w:rPr>
          <w:rFonts w:eastAsia="Times New Roman" w:cs="Arial"/>
          <w:szCs w:val="20"/>
        </w:rPr>
      </w:pPr>
    </w:p>
    <w:p w:rsidR="008C7BEB" w:rsidRDefault="008C7BEB" w:rsidP="008C7BEB">
      <w:pPr>
        <w:rPr>
          <w:szCs w:val="20"/>
        </w:rPr>
      </w:pPr>
      <w:r w:rsidRPr="00895738">
        <w:rPr>
          <w:szCs w:val="20"/>
        </w:rPr>
        <w:t>The monthl</w:t>
      </w:r>
      <w:r>
        <w:rPr>
          <w:szCs w:val="20"/>
        </w:rPr>
        <w:t>y board meeting will be September 18</w:t>
      </w:r>
      <w:r w:rsidRPr="00895738">
        <w:rPr>
          <w:szCs w:val="20"/>
        </w:rPr>
        <w:t>, 2019 after the weekly mee</w:t>
      </w:r>
      <w:r>
        <w:rPr>
          <w:szCs w:val="20"/>
        </w:rPr>
        <w:t>ting at the Capital Plaza Hotel.</w:t>
      </w:r>
    </w:p>
    <w:p w:rsidR="006444BD" w:rsidRDefault="006444BD" w:rsidP="008C7BEB">
      <w:pPr>
        <w:rPr>
          <w:szCs w:val="20"/>
        </w:rPr>
      </w:pPr>
    </w:p>
    <w:p w:rsidR="006444BD" w:rsidRDefault="006444BD" w:rsidP="008C7BEB">
      <w:pPr>
        <w:rPr>
          <w:szCs w:val="20"/>
        </w:rPr>
      </w:pPr>
      <w:r>
        <w:rPr>
          <w:szCs w:val="20"/>
        </w:rPr>
        <w:t>**Photos**</w:t>
      </w:r>
    </w:p>
    <w:p w:rsidR="008C7BEB" w:rsidRDefault="008C7BEB" w:rsidP="008C7BEB">
      <w:pPr>
        <w:rPr>
          <w:szCs w:val="20"/>
        </w:rPr>
      </w:pPr>
    </w:p>
    <w:p w:rsidR="008C7BEB" w:rsidRDefault="008C7BEB" w:rsidP="00BB348F"/>
    <w:p w:rsidR="00B3381B" w:rsidRPr="00BB348F" w:rsidRDefault="00B3381B">
      <w:pPr>
        <w:rPr>
          <w:szCs w:val="20"/>
        </w:rPr>
      </w:pPr>
      <w:bookmarkStart w:id="0" w:name="_GoBack"/>
      <w:bookmarkEnd w:id="0"/>
    </w:p>
    <w:sectPr w:rsidR="00B3381B" w:rsidRPr="00BB348F" w:rsidSect="004D3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348F"/>
    <w:rsid w:val="004D3778"/>
    <w:rsid w:val="006444BD"/>
    <w:rsid w:val="00820E58"/>
    <w:rsid w:val="008C7BEB"/>
    <w:rsid w:val="00B3381B"/>
    <w:rsid w:val="00BB3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578093">
      <w:bodyDiv w:val="1"/>
      <w:marLeft w:val="0"/>
      <w:marRight w:val="0"/>
      <w:marTop w:val="0"/>
      <w:marBottom w:val="0"/>
      <w:divBdr>
        <w:top w:val="none" w:sz="0" w:space="0" w:color="auto"/>
        <w:left w:val="none" w:sz="0" w:space="0" w:color="auto"/>
        <w:bottom w:val="none" w:sz="0" w:space="0" w:color="auto"/>
        <w:right w:val="none" w:sz="0" w:space="0" w:color="auto"/>
      </w:divBdr>
      <w:divsChild>
        <w:div w:id="1593971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535273">
              <w:marLeft w:val="0"/>
              <w:marRight w:val="0"/>
              <w:marTop w:val="0"/>
              <w:marBottom w:val="0"/>
              <w:divBdr>
                <w:top w:val="none" w:sz="0" w:space="0" w:color="auto"/>
                <w:left w:val="none" w:sz="0" w:space="0" w:color="auto"/>
                <w:bottom w:val="none" w:sz="0" w:space="0" w:color="auto"/>
                <w:right w:val="none" w:sz="0" w:space="0" w:color="auto"/>
              </w:divBdr>
              <w:divsChild>
                <w:div w:id="511720630">
                  <w:marLeft w:val="0"/>
                  <w:marRight w:val="0"/>
                  <w:marTop w:val="0"/>
                  <w:marBottom w:val="0"/>
                  <w:divBdr>
                    <w:top w:val="none" w:sz="0" w:space="0" w:color="auto"/>
                    <w:left w:val="none" w:sz="0" w:space="0" w:color="auto"/>
                    <w:bottom w:val="none" w:sz="0" w:space="0" w:color="auto"/>
                    <w:right w:val="none" w:sz="0" w:space="0" w:color="auto"/>
                  </w:divBdr>
                  <w:divsChild>
                    <w:div w:id="1371615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3439168">
                          <w:marLeft w:val="0"/>
                          <w:marRight w:val="0"/>
                          <w:marTop w:val="0"/>
                          <w:marBottom w:val="0"/>
                          <w:divBdr>
                            <w:top w:val="none" w:sz="0" w:space="0" w:color="auto"/>
                            <w:left w:val="none" w:sz="0" w:space="0" w:color="auto"/>
                            <w:bottom w:val="none" w:sz="0" w:space="0" w:color="auto"/>
                            <w:right w:val="none" w:sz="0" w:space="0" w:color="auto"/>
                          </w:divBdr>
                          <w:divsChild>
                            <w:div w:id="429591680">
                              <w:marLeft w:val="0"/>
                              <w:marRight w:val="0"/>
                              <w:marTop w:val="0"/>
                              <w:marBottom w:val="0"/>
                              <w:divBdr>
                                <w:top w:val="none" w:sz="0" w:space="0" w:color="auto"/>
                                <w:left w:val="none" w:sz="0" w:space="0" w:color="auto"/>
                                <w:bottom w:val="none" w:sz="0" w:space="0" w:color="auto"/>
                                <w:right w:val="none" w:sz="0" w:space="0" w:color="auto"/>
                              </w:divBdr>
                            </w:div>
                            <w:div w:id="5735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2019-09-19T18:43:00Z</dcterms:created>
  <dcterms:modified xsi:type="dcterms:W3CDTF">2019-09-19T18:43:00Z</dcterms:modified>
</cp:coreProperties>
</file>