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C7" w:rsidRPr="00B820CE" w:rsidRDefault="00DC3CC7" w:rsidP="00DC3CC7">
      <w:pPr>
        <w:rPr>
          <w:rFonts w:eastAsia="Times New Roman" w:cs="Arial"/>
          <w:szCs w:val="20"/>
        </w:rPr>
      </w:pPr>
      <w:r w:rsidRPr="00B820CE">
        <w:rPr>
          <w:rFonts w:eastAsia="Times New Roman" w:cs="Arial"/>
          <w:szCs w:val="20"/>
        </w:rPr>
        <w:t>Rotary Club of Frankfort, Kentucky</w:t>
      </w:r>
    </w:p>
    <w:p w:rsidR="00DC3CC7" w:rsidRPr="00B820CE" w:rsidRDefault="00DC3CC7" w:rsidP="00DC3CC7">
      <w:pPr>
        <w:rPr>
          <w:rFonts w:eastAsia="Times New Roman" w:cs="Arial"/>
          <w:szCs w:val="20"/>
        </w:rPr>
      </w:pPr>
    </w:p>
    <w:p w:rsidR="00DC3CC7" w:rsidRPr="00B820CE" w:rsidRDefault="00DC3CC7" w:rsidP="00DC3CC7">
      <w:pPr>
        <w:rPr>
          <w:rFonts w:eastAsia="Times New Roman" w:cs="Arial"/>
          <w:szCs w:val="20"/>
        </w:rPr>
      </w:pPr>
      <w:r w:rsidRPr="00B820CE">
        <w:rPr>
          <w:rFonts w:eastAsia="Times New Roman" w:cs="Arial"/>
          <w:szCs w:val="20"/>
        </w:rPr>
        <w:t>District 6710</w:t>
      </w:r>
    </w:p>
    <w:p w:rsidR="00DC3CC7" w:rsidRPr="00B820CE" w:rsidRDefault="00DC3CC7" w:rsidP="00DC3CC7">
      <w:pPr>
        <w:rPr>
          <w:rFonts w:eastAsia="Times New Roman" w:cs="Arial"/>
          <w:szCs w:val="20"/>
        </w:rPr>
      </w:pPr>
      <w:r w:rsidRPr="00B820CE">
        <w:rPr>
          <w:rFonts w:eastAsia="Times New Roman" w:cs="Arial"/>
          <w:szCs w:val="20"/>
        </w:rPr>
        <w:t>Organized December 1922</w:t>
      </w:r>
    </w:p>
    <w:p w:rsidR="00DC3CC7" w:rsidRPr="00B820CE" w:rsidRDefault="00DC3CC7" w:rsidP="00DC3CC7">
      <w:pPr>
        <w:rPr>
          <w:rFonts w:eastAsia="Times New Roman" w:cs="Arial"/>
          <w:szCs w:val="20"/>
        </w:rPr>
      </w:pPr>
      <w:r w:rsidRPr="00B820CE">
        <w:rPr>
          <w:rFonts w:eastAsia="Times New Roman" w:cs="Arial"/>
          <w:szCs w:val="20"/>
        </w:rPr>
        <w:t>Service Above Self</w:t>
      </w:r>
    </w:p>
    <w:p w:rsidR="00DC3CC7" w:rsidRPr="00B820CE" w:rsidRDefault="00DC3CC7" w:rsidP="00DC3CC7">
      <w:pPr>
        <w:rPr>
          <w:rFonts w:eastAsia="Times New Roman" w:cs="Arial"/>
          <w:szCs w:val="20"/>
        </w:rPr>
      </w:pPr>
      <w:r>
        <w:rPr>
          <w:rFonts w:eastAsia="Times New Roman" w:cs="Arial"/>
          <w:szCs w:val="20"/>
        </w:rPr>
        <w:t>Vol. No. XLIII Issue No. 33</w:t>
      </w:r>
    </w:p>
    <w:p w:rsidR="00DC3CC7" w:rsidRPr="00B820CE" w:rsidRDefault="00DC3CC7" w:rsidP="00DC3CC7">
      <w:pPr>
        <w:rPr>
          <w:rFonts w:eastAsia="Times New Roman" w:cs="Arial"/>
          <w:szCs w:val="20"/>
        </w:rPr>
      </w:pPr>
    </w:p>
    <w:p w:rsidR="00DC3CC7" w:rsidRPr="00B820CE" w:rsidRDefault="00DC3CC7" w:rsidP="00DC3CC7">
      <w:pPr>
        <w:rPr>
          <w:rFonts w:eastAsia="Times New Roman" w:cs="Arial"/>
          <w:szCs w:val="20"/>
        </w:rPr>
      </w:pPr>
    </w:p>
    <w:p w:rsidR="00DC3CC7" w:rsidRPr="00B820CE" w:rsidRDefault="00DC3CC7" w:rsidP="00DC3CC7">
      <w:pPr>
        <w:rPr>
          <w:rFonts w:eastAsia="Times New Roman" w:cs="Arial"/>
          <w:szCs w:val="20"/>
        </w:rPr>
      </w:pPr>
      <w:r>
        <w:rPr>
          <w:rFonts w:eastAsia="Times New Roman" w:cs="Arial"/>
          <w:szCs w:val="20"/>
        </w:rPr>
        <w:t>August 15</w:t>
      </w:r>
      <w:r w:rsidRPr="00B820CE">
        <w:rPr>
          <w:rFonts w:eastAsia="Times New Roman" w:cs="Arial"/>
          <w:szCs w:val="20"/>
        </w:rPr>
        <w:t>, 2018</w:t>
      </w:r>
    </w:p>
    <w:p w:rsidR="00DC3CC7" w:rsidRPr="00B820CE" w:rsidRDefault="00DC3CC7" w:rsidP="00DC3CC7">
      <w:pPr>
        <w:rPr>
          <w:rFonts w:eastAsia="Times New Roman" w:cs="Arial"/>
          <w:szCs w:val="20"/>
        </w:rPr>
      </w:pPr>
    </w:p>
    <w:p w:rsidR="00DC3CC7" w:rsidRDefault="00DC3CC7" w:rsidP="00DC3CC7">
      <w:pPr>
        <w:rPr>
          <w:rFonts w:eastAsia="Times New Roman" w:cs="Arial"/>
          <w:szCs w:val="20"/>
        </w:rPr>
      </w:pPr>
      <w:r w:rsidRPr="00B820CE">
        <w:rPr>
          <w:rFonts w:eastAsia="Times New Roman" w:cs="Arial"/>
          <w:szCs w:val="20"/>
        </w:rPr>
        <w:t>Next Week’s Program…</w:t>
      </w:r>
    </w:p>
    <w:p w:rsidR="00DC3CC7" w:rsidRDefault="00DC3CC7" w:rsidP="00DC3CC7">
      <w:pPr>
        <w:rPr>
          <w:rFonts w:eastAsia="Times New Roman" w:cs="Arial"/>
          <w:szCs w:val="20"/>
        </w:rPr>
      </w:pPr>
    </w:p>
    <w:p w:rsidR="00DC3CC7" w:rsidRDefault="00DC3CC7" w:rsidP="00DC3CC7">
      <w:pPr>
        <w:rPr>
          <w:rFonts w:eastAsia="Times New Roman" w:cs="Arial"/>
          <w:szCs w:val="20"/>
        </w:rPr>
      </w:pPr>
      <w:r>
        <w:rPr>
          <w:rFonts w:eastAsia="Times New Roman" w:cs="Arial"/>
          <w:szCs w:val="20"/>
        </w:rPr>
        <w:t xml:space="preserve">Cindy </w:t>
      </w:r>
      <w:proofErr w:type="spellStart"/>
      <w:r>
        <w:rPr>
          <w:rFonts w:eastAsia="Times New Roman" w:cs="Arial"/>
          <w:szCs w:val="20"/>
        </w:rPr>
        <w:t>Steinhauser</w:t>
      </w:r>
      <w:proofErr w:type="spellEnd"/>
    </w:p>
    <w:p w:rsidR="00DC3CC7" w:rsidRDefault="00DC3CC7" w:rsidP="00DC3CC7">
      <w:pPr>
        <w:rPr>
          <w:rFonts w:eastAsia="Times New Roman" w:cs="Arial"/>
          <w:szCs w:val="20"/>
        </w:rPr>
      </w:pPr>
      <w:r>
        <w:rPr>
          <w:rFonts w:eastAsia="Times New Roman" w:cs="Arial"/>
          <w:szCs w:val="20"/>
        </w:rPr>
        <w:t>City of Frankfort, Manager</w:t>
      </w:r>
    </w:p>
    <w:p w:rsidR="00DC3CC7" w:rsidRDefault="00DC3CC7" w:rsidP="00DC3CC7">
      <w:pPr>
        <w:rPr>
          <w:rFonts w:eastAsia="Times New Roman" w:cs="Arial"/>
          <w:szCs w:val="20"/>
        </w:rPr>
      </w:pPr>
    </w:p>
    <w:p w:rsidR="00DC3CC7" w:rsidRPr="00DC3CC7" w:rsidRDefault="00DC3CC7" w:rsidP="00DC3CC7">
      <w:pPr>
        <w:pStyle w:val="aolmailgmail-m6547254948095635596msonospacing"/>
        <w:shd w:val="clear" w:color="auto" w:fill="FFFFFF"/>
        <w:spacing w:before="0" w:beforeAutospacing="0" w:after="0" w:afterAutospacing="0"/>
        <w:jc w:val="both"/>
        <w:rPr>
          <w:rFonts w:ascii="Arial" w:hAnsi="Arial" w:cs="Arial"/>
          <w:color w:val="000000"/>
          <w:sz w:val="20"/>
          <w:szCs w:val="20"/>
        </w:rPr>
      </w:pPr>
      <w:r w:rsidRPr="00DC3CC7">
        <w:rPr>
          <w:rFonts w:ascii="Arial" w:hAnsi="Arial" w:cs="Arial"/>
          <w:color w:val="000000"/>
          <w:sz w:val="20"/>
          <w:szCs w:val="20"/>
        </w:rPr>
        <w:t xml:space="preserve">Cindy </w:t>
      </w:r>
      <w:proofErr w:type="spellStart"/>
      <w:r w:rsidRPr="00DC3CC7">
        <w:rPr>
          <w:rFonts w:ascii="Arial" w:hAnsi="Arial" w:cs="Arial"/>
          <w:color w:val="000000"/>
          <w:sz w:val="20"/>
          <w:szCs w:val="20"/>
        </w:rPr>
        <w:t>Steinhauser</w:t>
      </w:r>
      <w:proofErr w:type="spellEnd"/>
      <w:r w:rsidRPr="00DC3CC7">
        <w:rPr>
          <w:rFonts w:ascii="Arial" w:hAnsi="Arial" w:cs="Arial"/>
          <w:color w:val="000000"/>
          <w:sz w:val="20"/>
          <w:szCs w:val="20"/>
        </w:rPr>
        <w:t xml:space="preserve"> became the first female City Manager for the City of Frankfort on June 8, 2017.  She is one of only a handful of women who serve as City Manager for a state capital.</w:t>
      </w:r>
    </w:p>
    <w:p w:rsidR="00DC3CC7" w:rsidRPr="00DC3CC7" w:rsidRDefault="00DC3CC7" w:rsidP="00DC3CC7">
      <w:pPr>
        <w:pStyle w:val="aolmailgmail-m6547254948095635596msonospacing"/>
        <w:shd w:val="clear" w:color="auto" w:fill="FFFFFF"/>
        <w:spacing w:before="0" w:beforeAutospacing="0" w:after="0" w:afterAutospacing="0"/>
        <w:jc w:val="both"/>
        <w:rPr>
          <w:rFonts w:ascii="Arial" w:hAnsi="Arial" w:cs="Arial"/>
          <w:color w:val="000000"/>
          <w:sz w:val="20"/>
          <w:szCs w:val="20"/>
        </w:rPr>
      </w:pPr>
      <w:r w:rsidRPr="00DC3CC7">
        <w:rPr>
          <w:rFonts w:ascii="Arial" w:hAnsi="Arial" w:cs="Arial"/>
          <w:color w:val="000000"/>
          <w:sz w:val="20"/>
          <w:szCs w:val="20"/>
        </w:rPr>
        <w:t xml:space="preserve">Prior to coming to Frankfort, Cindy worked in Dubuque, Iowa since January 1995, where she served as Neighborhood Development Specialist, Parking System Supervisor and most recently as Assistant City Manager, serving in that capacity since May 2001. She also previously worked in downtown development for the cities of Dubuque, Iowa and Clinton, Iowa. Originally from Dubuque, Cindy graduated from </w:t>
      </w:r>
      <w:proofErr w:type="spellStart"/>
      <w:r w:rsidRPr="00DC3CC7">
        <w:rPr>
          <w:rFonts w:ascii="Arial" w:hAnsi="Arial" w:cs="Arial"/>
          <w:color w:val="000000"/>
          <w:sz w:val="20"/>
          <w:szCs w:val="20"/>
        </w:rPr>
        <w:t>Loras</w:t>
      </w:r>
      <w:proofErr w:type="spellEnd"/>
      <w:r w:rsidRPr="00DC3CC7">
        <w:rPr>
          <w:rFonts w:ascii="Arial" w:hAnsi="Arial" w:cs="Arial"/>
          <w:color w:val="000000"/>
          <w:sz w:val="20"/>
          <w:szCs w:val="20"/>
        </w:rPr>
        <w:t xml:space="preserve"> College with a Degree in Finance and a Degree in Economics. She has also completed additional coursework and received certifications in Local Government Management through the International City Manager’s Association (ICMA), the Economics of Downtown Redevelopment and in Community Initiated Development from the National Main Street Center.</w:t>
      </w:r>
    </w:p>
    <w:p w:rsidR="00DC3CC7" w:rsidRPr="00DC3CC7" w:rsidRDefault="00DC3CC7" w:rsidP="00DC3CC7">
      <w:pPr>
        <w:pStyle w:val="aolmailgmail-m6547254948095635596msonospacing"/>
        <w:shd w:val="clear" w:color="auto" w:fill="FFFFFF"/>
        <w:spacing w:before="0" w:beforeAutospacing="0" w:after="0" w:afterAutospacing="0"/>
        <w:jc w:val="both"/>
        <w:rPr>
          <w:rFonts w:ascii="Arial" w:hAnsi="Arial" w:cs="Arial"/>
          <w:color w:val="000000"/>
          <w:sz w:val="20"/>
          <w:szCs w:val="20"/>
        </w:rPr>
      </w:pPr>
      <w:r w:rsidRPr="00DC3CC7">
        <w:rPr>
          <w:rFonts w:ascii="Arial" w:hAnsi="Arial" w:cs="Arial"/>
          <w:color w:val="000000"/>
          <w:sz w:val="20"/>
          <w:szCs w:val="20"/>
        </w:rPr>
        <w:t> </w:t>
      </w:r>
    </w:p>
    <w:p w:rsidR="00DC3CC7" w:rsidRPr="00DC3CC7" w:rsidRDefault="00DC3CC7" w:rsidP="00DC3CC7">
      <w:pPr>
        <w:pStyle w:val="aolmailgmail-m6547254948095635596msonospacing"/>
        <w:shd w:val="clear" w:color="auto" w:fill="FFFFFF"/>
        <w:spacing w:before="0" w:beforeAutospacing="0" w:after="0" w:afterAutospacing="0"/>
        <w:jc w:val="both"/>
        <w:rPr>
          <w:rFonts w:ascii="Arial" w:hAnsi="Arial" w:cs="Arial"/>
          <w:color w:val="000000"/>
          <w:sz w:val="20"/>
          <w:szCs w:val="20"/>
        </w:rPr>
      </w:pPr>
      <w:r w:rsidRPr="00DC3CC7">
        <w:rPr>
          <w:rFonts w:ascii="Arial" w:hAnsi="Arial" w:cs="Arial"/>
          <w:color w:val="000000"/>
          <w:sz w:val="20"/>
          <w:szCs w:val="20"/>
        </w:rPr>
        <w:t xml:space="preserve">Throughout her career, Cindy has worked on many activities involving community planning and visioning. Examples of projects she has been involved with include leadership training, serving as a city liaison to citizens and neighborhood associations, Urban Renewal and Urban Revitalization projects, transportation enhancement and planning projects, neighborhood planning, historic preservation and leading the city’s design team for key infrastructure projects including a convention center parking facilities, historic city buildings, and numerous parks. She also served as co-manager for the city improvement projects for the $200 million America’s River development. Her other projects include implementation of the downtown masterplan, warehouse district revitalization strategy, flood mitigation project implementation of the Intercultural Competency Initiatives, Arts &amp; Culture strategy and sustainability initiatives. In 2017 she received the Women of Achievement Award. She was the first recipient of the Great American Main Street Award from the National Trust for Historic Preservation, one of the first cultural corridor recipients and Great Places designation by the Iowa Department of Cultural Affairs and the 2007, 2012, 2013 and 2017 All-America City Award from the National Civic League. She also received the Governor’s Volunteer Award in 1994 &amp; 1995 by former Iowa Governor Terry </w:t>
      </w:r>
      <w:proofErr w:type="spellStart"/>
      <w:r w:rsidRPr="00DC3CC7">
        <w:rPr>
          <w:rFonts w:ascii="Arial" w:hAnsi="Arial" w:cs="Arial"/>
          <w:color w:val="000000"/>
          <w:sz w:val="20"/>
          <w:szCs w:val="20"/>
        </w:rPr>
        <w:t>Branstad</w:t>
      </w:r>
      <w:proofErr w:type="spellEnd"/>
      <w:r w:rsidRPr="00DC3CC7">
        <w:rPr>
          <w:rFonts w:ascii="Arial" w:hAnsi="Arial" w:cs="Arial"/>
          <w:color w:val="000000"/>
          <w:sz w:val="20"/>
          <w:szCs w:val="20"/>
        </w:rPr>
        <w:t>.</w:t>
      </w:r>
    </w:p>
    <w:p w:rsidR="00DC3CC7" w:rsidRPr="00DC3CC7" w:rsidRDefault="00DC3CC7" w:rsidP="00DC3CC7">
      <w:pPr>
        <w:pStyle w:val="aolmailgmail-m6547254948095635596msonospacing"/>
        <w:shd w:val="clear" w:color="auto" w:fill="FFFFFF"/>
        <w:spacing w:before="0" w:beforeAutospacing="0" w:after="0" w:afterAutospacing="0"/>
        <w:jc w:val="both"/>
        <w:rPr>
          <w:rFonts w:ascii="Arial" w:hAnsi="Arial" w:cs="Arial"/>
          <w:color w:val="000000"/>
          <w:sz w:val="20"/>
          <w:szCs w:val="20"/>
        </w:rPr>
      </w:pPr>
      <w:r w:rsidRPr="00DC3CC7">
        <w:rPr>
          <w:rFonts w:ascii="Arial" w:hAnsi="Arial" w:cs="Arial"/>
          <w:color w:val="000000"/>
          <w:sz w:val="20"/>
          <w:szCs w:val="20"/>
        </w:rPr>
        <w:t> </w:t>
      </w:r>
    </w:p>
    <w:p w:rsidR="00DC3CC7" w:rsidRPr="00DC3CC7" w:rsidRDefault="00DC3CC7" w:rsidP="00DC3CC7">
      <w:pPr>
        <w:pStyle w:val="aolmailgmail-m6547254948095635596msonospacing"/>
        <w:shd w:val="clear" w:color="auto" w:fill="FFFFFF"/>
        <w:spacing w:before="0" w:beforeAutospacing="0" w:after="0" w:afterAutospacing="0"/>
        <w:jc w:val="both"/>
        <w:rPr>
          <w:rFonts w:ascii="Arial" w:hAnsi="Arial" w:cs="Arial"/>
          <w:color w:val="000000"/>
          <w:sz w:val="20"/>
          <w:szCs w:val="20"/>
        </w:rPr>
      </w:pPr>
      <w:r w:rsidRPr="00DC3CC7">
        <w:rPr>
          <w:rFonts w:ascii="Arial" w:hAnsi="Arial" w:cs="Arial"/>
          <w:color w:val="000000"/>
          <w:sz w:val="20"/>
          <w:szCs w:val="20"/>
        </w:rPr>
        <w:t>Cindy is an active member of ICMA, serving as the chair of the Sustainable Community Advisory Committee as well as serving on the International Committee and the Editorial Board Research Committee. She is a member of the Kentucky City/County Management Association. She previously served on the board of several art, downtown redevelopment, tourist and educational organizations. She also served on the Technical Advisory Committee for ICLEI - a national advisory board to develop criteria for the STAR Community Index program.</w:t>
      </w:r>
    </w:p>
    <w:p w:rsidR="00B3381B" w:rsidRDefault="00B3381B">
      <w:pPr>
        <w:rPr>
          <w:rFonts w:cs="Arial"/>
          <w:szCs w:val="20"/>
        </w:rPr>
      </w:pPr>
    </w:p>
    <w:p w:rsidR="00DC3CC7" w:rsidRDefault="00DC3CC7" w:rsidP="00DC3CC7">
      <w:pPr>
        <w:rPr>
          <w:rFonts w:cs="Arial"/>
          <w:szCs w:val="20"/>
        </w:rPr>
      </w:pPr>
      <w:r>
        <w:rPr>
          <w:rFonts w:cs="Arial"/>
          <w:szCs w:val="20"/>
        </w:rPr>
        <w:t>Raffle</w:t>
      </w:r>
    </w:p>
    <w:p w:rsidR="00DC3CC7" w:rsidRDefault="00DC3CC7" w:rsidP="00DC3CC7">
      <w:pPr>
        <w:rPr>
          <w:rFonts w:cs="Arial"/>
          <w:szCs w:val="20"/>
        </w:rPr>
      </w:pPr>
    </w:p>
    <w:p w:rsidR="00DC3CC7" w:rsidRDefault="00DC3CC7" w:rsidP="00DC3CC7">
      <w:r>
        <w:t>Thanks to Sherrill Smith for donating this week’s raffle item.</w:t>
      </w:r>
    </w:p>
    <w:p w:rsidR="00DC3CC7" w:rsidRDefault="00DC3CC7" w:rsidP="00DC3CC7"/>
    <w:p w:rsidR="00DC3CC7" w:rsidRDefault="00DC3CC7" w:rsidP="00DC3CC7">
      <w:r>
        <w:t xml:space="preserve">Make-ups for Aug. 8 </w:t>
      </w:r>
    </w:p>
    <w:p w:rsidR="00DC3CC7" w:rsidRDefault="00DC3CC7" w:rsidP="00DC3CC7"/>
    <w:p w:rsidR="00DC3CC7" w:rsidRDefault="00DC3CC7" w:rsidP="00DC3CC7">
      <w:r>
        <w:t>Dudley Ellis</w:t>
      </w:r>
      <w:r>
        <w:tab/>
      </w:r>
      <w:r>
        <w:tab/>
        <w:t>Katina Mickens</w:t>
      </w:r>
    </w:p>
    <w:p w:rsidR="00DC3CC7" w:rsidRDefault="00DC3CC7" w:rsidP="00DC3CC7">
      <w:r>
        <w:t xml:space="preserve">Teresa </w:t>
      </w:r>
      <w:proofErr w:type="spellStart"/>
      <w:r>
        <w:t>Hockensmith</w:t>
      </w:r>
      <w:proofErr w:type="spellEnd"/>
      <w:r>
        <w:tab/>
        <w:t>Gordon Saks</w:t>
      </w:r>
    </w:p>
    <w:p w:rsidR="00DC3CC7" w:rsidRDefault="00DC3CC7" w:rsidP="00DC3CC7">
      <w:r>
        <w:lastRenderedPageBreak/>
        <w:t>Barry Holder</w:t>
      </w:r>
      <w:r>
        <w:tab/>
      </w:r>
      <w:r>
        <w:tab/>
        <w:t>Mary Saks</w:t>
      </w:r>
    </w:p>
    <w:p w:rsidR="00DC3CC7" w:rsidRDefault="00DC3CC7" w:rsidP="00DC3CC7">
      <w:r>
        <w:t>Zachary Horn</w:t>
      </w:r>
    </w:p>
    <w:p w:rsidR="00DC3CC7" w:rsidRDefault="00DC3CC7" w:rsidP="00DC3CC7"/>
    <w:p w:rsidR="00DC3CC7" w:rsidRDefault="00DC3CC7" w:rsidP="00DC3CC7">
      <w:r>
        <w:t>Attendance Percentage:  64%</w:t>
      </w:r>
    </w:p>
    <w:p w:rsidR="00DC3CC7" w:rsidRDefault="00DC3CC7" w:rsidP="00DC3CC7"/>
    <w:p w:rsidR="00DC3CC7" w:rsidRDefault="00DC3CC7" w:rsidP="00DC3CC7">
      <w:r>
        <w:t>Make-ups Needed for Aug.15</w:t>
      </w:r>
    </w:p>
    <w:p w:rsidR="00DC3CC7" w:rsidRDefault="00DC3CC7" w:rsidP="00DC3CC7"/>
    <w:p w:rsidR="00F50D5F" w:rsidRDefault="00F50D5F" w:rsidP="00DC3CC7">
      <w:r>
        <w:t>Houston Barber</w:t>
      </w:r>
      <w:r>
        <w:tab/>
      </w:r>
      <w:r>
        <w:tab/>
        <w:t>Bill Leroy</w:t>
      </w:r>
    </w:p>
    <w:p w:rsidR="00F50D5F" w:rsidRDefault="00F50D5F" w:rsidP="00DC3CC7">
      <w:r>
        <w:t>William Bowker</w:t>
      </w:r>
      <w:r>
        <w:tab/>
      </w:r>
      <w:r>
        <w:tab/>
        <w:t>Cathy Lindsey</w:t>
      </w:r>
    </w:p>
    <w:p w:rsidR="00F50D5F" w:rsidRDefault="00F50D5F" w:rsidP="00DC3CC7">
      <w:r>
        <w:t xml:space="preserve">Will </w:t>
      </w:r>
      <w:proofErr w:type="spellStart"/>
      <w:r>
        <w:t>Coblin</w:t>
      </w:r>
      <w:proofErr w:type="spellEnd"/>
      <w:r>
        <w:tab/>
      </w:r>
      <w:r>
        <w:tab/>
        <w:t>Sam Marcus</w:t>
      </w:r>
    </w:p>
    <w:p w:rsidR="00F50D5F" w:rsidRDefault="00F50D5F" w:rsidP="00DC3CC7">
      <w:r>
        <w:t>Fred Deaton</w:t>
      </w:r>
      <w:r>
        <w:tab/>
      </w:r>
      <w:r>
        <w:tab/>
        <w:t>Judy Mattingly</w:t>
      </w:r>
    </w:p>
    <w:p w:rsidR="00F50D5F" w:rsidRDefault="00F50D5F" w:rsidP="00DC3CC7">
      <w:r>
        <w:t>Charles Dickinson</w:t>
      </w:r>
      <w:r>
        <w:tab/>
        <w:t xml:space="preserve">Tim </w:t>
      </w:r>
      <w:proofErr w:type="spellStart"/>
      <w:r>
        <w:t>Nehring</w:t>
      </w:r>
      <w:proofErr w:type="spellEnd"/>
    </w:p>
    <w:p w:rsidR="00F50D5F" w:rsidRDefault="00F50D5F" w:rsidP="00DC3CC7">
      <w:r>
        <w:t xml:space="preserve">Annette </w:t>
      </w:r>
      <w:proofErr w:type="spellStart"/>
      <w:r>
        <w:t>Dupont</w:t>
      </w:r>
      <w:proofErr w:type="spellEnd"/>
      <w:r>
        <w:t>-Ewing</w:t>
      </w:r>
      <w:r>
        <w:tab/>
        <w:t xml:space="preserve">Melinda </w:t>
      </w:r>
      <w:proofErr w:type="spellStart"/>
      <w:r>
        <w:t>Nunley</w:t>
      </w:r>
      <w:proofErr w:type="spellEnd"/>
    </w:p>
    <w:p w:rsidR="00F50D5F" w:rsidRDefault="00F50D5F" w:rsidP="00DC3CC7">
      <w:r>
        <w:t xml:space="preserve">Eunice </w:t>
      </w:r>
      <w:proofErr w:type="spellStart"/>
      <w:r>
        <w:t>Gitau</w:t>
      </w:r>
      <w:proofErr w:type="spellEnd"/>
      <w:r>
        <w:tab/>
      </w:r>
      <w:r>
        <w:tab/>
        <w:t>Chris Olds</w:t>
      </w:r>
    </w:p>
    <w:p w:rsidR="00F50D5F" w:rsidRDefault="00F50D5F" w:rsidP="00DC3CC7">
      <w:r>
        <w:t>Mark Hampton</w:t>
      </w:r>
      <w:r>
        <w:tab/>
      </w:r>
      <w:r>
        <w:tab/>
        <w:t xml:space="preserve">John </w:t>
      </w:r>
      <w:proofErr w:type="spellStart"/>
      <w:r>
        <w:t>Opsata</w:t>
      </w:r>
      <w:proofErr w:type="spellEnd"/>
    </w:p>
    <w:p w:rsidR="00F50D5F" w:rsidRDefault="00F50D5F" w:rsidP="00DC3CC7">
      <w:r>
        <w:t xml:space="preserve">Teresa </w:t>
      </w:r>
      <w:proofErr w:type="spellStart"/>
      <w:r>
        <w:t>Hockensmith</w:t>
      </w:r>
      <w:proofErr w:type="spellEnd"/>
      <w:r>
        <w:tab/>
        <w:t>Paola Roe</w:t>
      </w:r>
    </w:p>
    <w:p w:rsidR="00F50D5F" w:rsidRDefault="00F50D5F" w:rsidP="00DC3CC7">
      <w:r>
        <w:t>Joyce Honaker</w:t>
      </w:r>
      <w:r>
        <w:tab/>
      </w:r>
      <w:r>
        <w:tab/>
        <w:t>Kwang Suh</w:t>
      </w:r>
    </w:p>
    <w:p w:rsidR="00F50D5F" w:rsidRDefault="00F50D5F" w:rsidP="00DC3CC7">
      <w:r>
        <w:t>Carmen Inman</w:t>
      </w:r>
      <w:r>
        <w:tab/>
      </w:r>
      <w:r>
        <w:tab/>
        <w:t>Richard Taylor</w:t>
      </w:r>
    </w:p>
    <w:p w:rsidR="00F50D5F" w:rsidRDefault="00F50D5F" w:rsidP="00DC3CC7">
      <w:r>
        <w:t>Jeb Jarrell</w:t>
      </w:r>
      <w:r>
        <w:tab/>
      </w:r>
      <w:r>
        <w:tab/>
        <w:t>Richard Watkins</w:t>
      </w:r>
    </w:p>
    <w:p w:rsidR="00F50D5F" w:rsidRDefault="00F50D5F" w:rsidP="00DC3CC7">
      <w:r>
        <w:t xml:space="preserve">Harry </w:t>
      </w:r>
      <w:proofErr w:type="spellStart"/>
      <w:r>
        <w:t>Kirch</w:t>
      </w:r>
      <w:proofErr w:type="spellEnd"/>
      <w:r>
        <w:tab/>
      </w:r>
      <w:r>
        <w:tab/>
        <w:t>Phil Webb</w:t>
      </w:r>
    </w:p>
    <w:p w:rsidR="00F50D5F" w:rsidRDefault="00F50D5F" w:rsidP="00DC3CC7">
      <w:r>
        <w:t>Mark Kopp</w:t>
      </w:r>
      <w:r>
        <w:tab/>
      </w:r>
      <w:r>
        <w:tab/>
      </w:r>
      <w:proofErr w:type="spellStart"/>
      <w:r>
        <w:t>Amzie</w:t>
      </w:r>
      <w:proofErr w:type="spellEnd"/>
      <w:r>
        <w:t xml:space="preserve"> </w:t>
      </w:r>
      <w:proofErr w:type="spellStart"/>
      <w:r>
        <w:t>Wenning</w:t>
      </w:r>
      <w:proofErr w:type="spellEnd"/>
    </w:p>
    <w:p w:rsidR="00F50D5F" w:rsidRDefault="00F50D5F" w:rsidP="00DC3CC7"/>
    <w:p w:rsidR="00F50D5F" w:rsidRDefault="00F50D5F" w:rsidP="00DC3CC7"/>
    <w:p w:rsidR="00F50D5F" w:rsidRDefault="00F50D5F" w:rsidP="00F50D5F">
      <w:pPr>
        <w:jc w:val="center"/>
      </w:pPr>
      <w:r>
        <w:t>BOARD ACTION August 15, 2018</w:t>
      </w:r>
    </w:p>
    <w:p w:rsidR="00F50D5F" w:rsidRDefault="00F50D5F" w:rsidP="00F50D5F">
      <w:pPr>
        <w:jc w:val="both"/>
      </w:pPr>
    </w:p>
    <w:p w:rsidR="00F50D5F" w:rsidRDefault="00F50D5F" w:rsidP="00F50D5F">
      <w:pPr>
        <w:jc w:val="both"/>
      </w:pPr>
      <w:r>
        <w:t xml:space="preserve">Attending:  Alex Fitzgerald, John </w:t>
      </w:r>
      <w:proofErr w:type="spellStart"/>
      <w:r>
        <w:t>Avent</w:t>
      </w:r>
      <w:proofErr w:type="spellEnd"/>
      <w:r>
        <w:t xml:space="preserve">, Donna </w:t>
      </w:r>
      <w:proofErr w:type="spellStart"/>
      <w:r>
        <w:t>Hecker</w:t>
      </w:r>
      <w:proofErr w:type="spellEnd"/>
      <w:r>
        <w:t xml:space="preserve">, Diane </w:t>
      </w:r>
      <w:proofErr w:type="spellStart"/>
      <w:r>
        <w:t>Dehoney</w:t>
      </w:r>
      <w:proofErr w:type="spellEnd"/>
      <w:r>
        <w:t xml:space="preserve">, Kristin Cantrell, Zachary Horn, Bill Miller, Gordon Saks, Mary Saks, Katina Mickens, Dudley Ellis and Paula </w:t>
      </w:r>
      <w:proofErr w:type="spellStart"/>
      <w:r>
        <w:t>Rarden</w:t>
      </w:r>
      <w:proofErr w:type="spellEnd"/>
      <w:r>
        <w:t>.</w:t>
      </w:r>
    </w:p>
    <w:p w:rsidR="00F50D5F" w:rsidRDefault="00F50D5F" w:rsidP="00F50D5F">
      <w:pPr>
        <w:jc w:val="both"/>
      </w:pPr>
    </w:p>
    <w:p w:rsidR="00F50D5F" w:rsidRDefault="00F50D5F" w:rsidP="00F50D5F">
      <w:pPr>
        <w:pStyle w:val="ListParagraph"/>
        <w:numPr>
          <w:ilvl w:val="0"/>
          <w:numId w:val="1"/>
        </w:numPr>
        <w:jc w:val="both"/>
      </w:pPr>
      <w:r>
        <w:t xml:space="preserve"> Approved the minutes of the July 18, 2018 board meeting.  Kristin Cantrell made the motion, second by Diane </w:t>
      </w:r>
      <w:proofErr w:type="spellStart"/>
      <w:r>
        <w:t>Dehoney</w:t>
      </w:r>
      <w:proofErr w:type="spellEnd"/>
      <w:r>
        <w:t>.</w:t>
      </w:r>
    </w:p>
    <w:p w:rsidR="00F50D5F" w:rsidRDefault="00F50D5F" w:rsidP="00F50D5F">
      <w:pPr>
        <w:pStyle w:val="ListParagraph"/>
        <w:numPr>
          <w:ilvl w:val="0"/>
          <w:numId w:val="1"/>
        </w:numPr>
        <w:jc w:val="both"/>
      </w:pPr>
      <w:r>
        <w:t xml:space="preserve">Approved leave-of-absence for Tim Pennington from 8/15/18 to 9/5/18.  John </w:t>
      </w:r>
      <w:proofErr w:type="spellStart"/>
      <w:r>
        <w:t>Avent</w:t>
      </w:r>
      <w:proofErr w:type="spellEnd"/>
      <w:r>
        <w:t xml:space="preserve"> made the motion, second by Kristin Cantrell.</w:t>
      </w:r>
    </w:p>
    <w:p w:rsidR="00F50D5F" w:rsidRDefault="00F50D5F" w:rsidP="00F50D5F">
      <w:pPr>
        <w:pStyle w:val="ListParagraph"/>
        <w:numPr>
          <w:ilvl w:val="0"/>
          <w:numId w:val="1"/>
        </w:numPr>
        <w:jc w:val="both"/>
      </w:pPr>
      <w:r>
        <w:t xml:space="preserve">Listened to Financial report for July 2018 as presented by John </w:t>
      </w:r>
      <w:proofErr w:type="spellStart"/>
      <w:r>
        <w:t>Avent</w:t>
      </w:r>
      <w:proofErr w:type="spellEnd"/>
      <w:r>
        <w:t xml:space="preserve">. </w:t>
      </w:r>
    </w:p>
    <w:p w:rsidR="00F50D5F" w:rsidRDefault="00F50D5F" w:rsidP="00F50D5F">
      <w:pPr>
        <w:pStyle w:val="ListParagraph"/>
        <w:numPr>
          <w:ilvl w:val="0"/>
          <w:numId w:val="1"/>
        </w:numPr>
        <w:jc w:val="both"/>
      </w:pPr>
      <w:r>
        <w:t>Approved the amended 2018-19 annual budget.  Alex Fitzgerald made the motion, seconded by Kristin Cantrell.</w:t>
      </w:r>
    </w:p>
    <w:p w:rsidR="00F50D5F" w:rsidRDefault="00F50D5F" w:rsidP="00F50D5F">
      <w:pPr>
        <w:pStyle w:val="ListParagraph"/>
        <w:numPr>
          <w:ilvl w:val="0"/>
          <w:numId w:val="1"/>
        </w:numPr>
        <w:jc w:val="both"/>
      </w:pPr>
      <w:r>
        <w:t xml:space="preserve">Club Service Director, Donna Hecker reported that the club heard a classification talk at today’s meeting and she is scheduling others to give theirs. </w:t>
      </w:r>
    </w:p>
    <w:p w:rsidR="00F50D5F" w:rsidRDefault="00F50D5F" w:rsidP="00F50D5F">
      <w:pPr>
        <w:pStyle w:val="ListParagraph"/>
        <w:numPr>
          <w:ilvl w:val="0"/>
          <w:numId w:val="1"/>
        </w:numPr>
        <w:jc w:val="both"/>
      </w:pPr>
      <w:r>
        <w:t xml:space="preserve">Membership Director, Diane </w:t>
      </w:r>
      <w:proofErr w:type="spellStart"/>
      <w:r>
        <w:t>Dehoney</w:t>
      </w:r>
      <w:proofErr w:type="spellEnd"/>
      <w:r>
        <w:t xml:space="preserve"> reported that the active member count as of today is 83 with 4 proposed in the works.</w:t>
      </w:r>
    </w:p>
    <w:p w:rsidR="00F50D5F" w:rsidRDefault="00F50D5F" w:rsidP="00F50D5F">
      <w:pPr>
        <w:pStyle w:val="ListParagraph"/>
        <w:numPr>
          <w:ilvl w:val="0"/>
          <w:numId w:val="1"/>
        </w:numPr>
        <w:jc w:val="both"/>
      </w:pPr>
      <w:r>
        <w:t xml:space="preserve">International Director, Bill Miller reported his committee is working on the speaker for the next RI Dinner. </w:t>
      </w:r>
    </w:p>
    <w:p w:rsidR="00F50D5F" w:rsidRDefault="000B20DB" w:rsidP="00F50D5F">
      <w:pPr>
        <w:pStyle w:val="ListParagraph"/>
        <w:numPr>
          <w:ilvl w:val="0"/>
          <w:numId w:val="1"/>
        </w:numPr>
        <w:jc w:val="both"/>
      </w:pPr>
      <w:r>
        <w:t>President Alex reported that the Directors are working on the RYLA application from local high schools.</w:t>
      </w:r>
    </w:p>
    <w:p w:rsidR="000B20DB" w:rsidRDefault="000B20DB" w:rsidP="00F50D5F">
      <w:pPr>
        <w:pStyle w:val="ListParagraph"/>
        <w:numPr>
          <w:ilvl w:val="0"/>
          <w:numId w:val="1"/>
        </w:numPr>
        <w:jc w:val="both"/>
      </w:pPr>
      <w:r>
        <w:t>Past-President Kristin reported that a met and greet is tentatively scheduled for 9/13/18 at the “Capital Cellars”.</w:t>
      </w:r>
    </w:p>
    <w:p w:rsidR="000B20DB" w:rsidRDefault="000B20DB" w:rsidP="00F50D5F">
      <w:pPr>
        <w:pStyle w:val="ListParagraph"/>
        <w:numPr>
          <w:ilvl w:val="0"/>
          <w:numId w:val="1"/>
        </w:numPr>
        <w:jc w:val="both"/>
      </w:pPr>
      <w:r>
        <w:t>President Alex reported that the “Shoe project is still going on and he has gotten confirmation that the Rotary Theme for this year will be put on the weekly meeting banner in the next couple of weeks.</w:t>
      </w:r>
    </w:p>
    <w:p w:rsidR="000B20DB" w:rsidRDefault="000B20DB" w:rsidP="00F50D5F">
      <w:pPr>
        <w:pStyle w:val="ListParagraph"/>
        <w:numPr>
          <w:ilvl w:val="0"/>
          <w:numId w:val="1"/>
        </w:numPr>
        <w:jc w:val="both"/>
      </w:pPr>
      <w:r>
        <w:t xml:space="preserve">Moved to adjourn meeting.  Alex made the motion, second by John </w:t>
      </w:r>
      <w:proofErr w:type="spellStart"/>
      <w:r>
        <w:t>Avent</w:t>
      </w:r>
      <w:proofErr w:type="spellEnd"/>
      <w:r>
        <w:t xml:space="preserve">. </w:t>
      </w:r>
    </w:p>
    <w:p w:rsidR="000B20DB" w:rsidRDefault="000B20DB" w:rsidP="00F50D5F">
      <w:pPr>
        <w:pStyle w:val="ListParagraph"/>
        <w:numPr>
          <w:ilvl w:val="0"/>
          <w:numId w:val="1"/>
        </w:numPr>
        <w:jc w:val="both"/>
      </w:pPr>
      <w:r>
        <w:t>Scheduled the next board meeting for 9/12/18 at 1 p. m. directly following the weekly meeting at the Capital Plaza Hotel.</w:t>
      </w:r>
    </w:p>
    <w:p w:rsidR="000B20DB" w:rsidRDefault="000B20DB" w:rsidP="000B20DB">
      <w:pPr>
        <w:jc w:val="both"/>
      </w:pPr>
    </w:p>
    <w:p w:rsidR="000B20DB" w:rsidRDefault="000B20DB" w:rsidP="000B20DB">
      <w:pPr>
        <w:jc w:val="both"/>
      </w:pPr>
      <w:r>
        <w:t>**Photos form Steve Stewart**</w:t>
      </w:r>
    </w:p>
    <w:p w:rsidR="00F50D5F" w:rsidRDefault="00F50D5F" w:rsidP="00DC3CC7"/>
    <w:p w:rsidR="00DC3CC7" w:rsidRPr="00DC3CC7" w:rsidRDefault="00DC3CC7">
      <w:pPr>
        <w:rPr>
          <w:rFonts w:cs="Arial"/>
          <w:szCs w:val="20"/>
        </w:rPr>
      </w:pPr>
      <w:bookmarkStart w:id="0" w:name="_GoBack"/>
      <w:bookmarkEnd w:id="0"/>
    </w:p>
    <w:sectPr w:rsidR="00DC3CC7" w:rsidRPr="00DC3CC7" w:rsidSect="00B82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198"/>
    <w:multiLevelType w:val="hybridMultilevel"/>
    <w:tmpl w:val="A0066C7A"/>
    <w:lvl w:ilvl="0" w:tplc="67A6AEF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3CC7"/>
    <w:rsid w:val="000B20DB"/>
    <w:rsid w:val="00B3381B"/>
    <w:rsid w:val="00B82114"/>
    <w:rsid w:val="00BD43FB"/>
    <w:rsid w:val="00DC3CC7"/>
    <w:rsid w:val="00F50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gmail-m6547254948095635596msonospacing">
    <w:name w:val="aolmail_gmail-m_6547254948095635596msonospacing"/>
    <w:basedOn w:val="Normal"/>
    <w:rsid w:val="00DC3CC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50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gmail-m6547254948095635596msonospacing">
    <w:name w:val="aolmail_gmail-m_6547254948095635596msonospacing"/>
    <w:basedOn w:val="Normal"/>
    <w:rsid w:val="00DC3CC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50D5F"/>
    <w:pPr>
      <w:ind w:left="720"/>
      <w:contextualSpacing/>
    </w:pPr>
  </w:style>
</w:styles>
</file>

<file path=word/webSettings.xml><?xml version="1.0" encoding="utf-8"?>
<w:webSettings xmlns:r="http://schemas.openxmlformats.org/officeDocument/2006/relationships" xmlns:w="http://schemas.openxmlformats.org/wordprocessingml/2006/main">
  <w:divs>
    <w:div w:id="18820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2018-09-13T19:46:00Z</dcterms:created>
  <dcterms:modified xsi:type="dcterms:W3CDTF">2018-09-13T19:46:00Z</dcterms:modified>
</cp:coreProperties>
</file>